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446F62" w14:textId="77777777" w:rsidR="00DE6E51" w:rsidRPr="005A1052" w:rsidRDefault="00DE6E51" w:rsidP="005A1052">
      <w:pPr>
        <w:pStyle w:val="Domylnie"/>
        <w:widowControl w:val="0"/>
        <w:tabs>
          <w:tab w:val="left" w:pos="284"/>
          <w:tab w:val="center" w:pos="4819"/>
          <w:tab w:val="left" w:pos="8678"/>
        </w:tabs>
        <w:spacing w:after="0"/>
        <w:rPr>
          <w:rFonts w:asciiTheme="minorHAnsi" w:eastAsia="SimSun" w:hAnsiTheme="minorHAnsi" w:cstheme="minorHAnsi"/>
          <w:b/>
          <w:sz w:val="24"/>
          <w:szCs w:val="24"/>
          <w:lang w:bidi="hi-IN"/>
        </w:rPr>
      </w:pPr>
    </w:p>
    <w:p w14:paraId="3E71DDF1" w14:textId="7048E42F" w:rsidR="00DE6E51" w:rsidRPr="005A1052" w:rsidRDefault="005A1052" w:rsidP="005A1052">
      <w:pPr>
        <w:pStyle w:val="Domylnie"/>
        <w:widowControl w:val="0"/>
        <w:tabs>
          <w:tab w:val="left" w:pos="284"/>
          <w:tab w:val="center" w:pos="4819"/>
          <w:tab w:val="left" w:pos="8678"/>
        </w:tabs>
        <w:spacing w:after="0"/>
        <w:rPr>
          <w:rFonts w:asciiTheme="minorHAnsi" w:eastAsia="SimSun" w:hAnsiTheme="minorHAnsi" w:cstheme="minorHAnsi"/>
          <w:b/>
          <w:sz w:val="24"/>
          <w:szCs w:val="24"/>
          <w:lang w:bidi="hi-IN"/>
        </w:rPr>
      </w:pPr>
      <w:r w:rsidRPr="005A1052">
        <w:rPr>
          <w:rFonts w:asciiTheme="minorHAnsi" w:hAnsiTheme="minorHAnsi" w:cstheme="minorHAnsi"/>
          <w:noProof/>
          <w:sz w:val="24"/>
          <w:szCs w:val="24"/>
          <w:lang w:eastAsia="pl-PL"/>
        </w:rPr>
        <w:drawing>
          <wp:inline distT="0" distB="0" distL="0" distR="0" wp14:anchorId="3766DAA2" wp14:editId="7FDE408E">
            <wp:extent cx="5760720" cy="579120"/>
            <wp:effectExtent l="0" t="0" r="0" b="0"/>
            <wp:docPr id="587604329" name="Obraz 2" descr="Na obrazku znajdują się następujące elemnety: od lewej napis Fundusze Europejskie dla Łódzkiego wraz z  symbolem, drugi napis to Rzeczpospolita Polska wraz z flagą biało-czerwoną, trzeci napis to napis Dofinansowane przez Unię Europejską wraz z flagą Unii Europejskiej, ostatni z prawej strony oficjalne logo promocyjne Województwa Łódzkiego wraz z symbolem" title="Opis logotypów"/>
            <wp:cNvGraphicFramePr/>
            <a:graphic xmlns:a="http://schemas.openxmlformats.org/drawingml/2006/main">
              <a:graphicData uri="http://schemas.openxmlformats.org/drawingml/2006/picture">
                <pic:pic xmlns:pic="http://schemas.openxmlformats.org/drawingml/2006/picture">
                  <pic:nvPicPr>
                    <pic:cNvPr id="587604329" name="Obraz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79120"/>
                    </a:xfrm>
                    <a:prstGeom prst="rect">
                      <a:avLst/>
                    </a:prstGeom>
                    <a:noFill/>
                  </pic:spPr>
                </pic:pic>
              </a:graphicData>
            </a:graphic>
          </wp:inline>
        </w:drawing>
      </w:r>
    </w:p>
    <w:p w14:paraId="0074E2EF" w14:textId="77777777" w:rsidR="00BA6BF4" w:rsidRDefault="00BA6BF4" w:rsidP="005A1052">
      <w:pPr>
        <w:pStyle w:val="Domylnie"/>
        <w:widowControl w:val="0"/>
        <w:tabs>
          <w:tab w:val="left" w:pos="284"/>
          <w:tab w:val="center" w:pos="4819"/>
          <w:tab w:val="left" w:pos="8678"/>
        </w:tabs>
        <w:spacing w:after="0"/>
        <w:rPr>
          <w:rFonts w:asciiTheme="minorHAnsi" w:eastAsia="SimSun" w:hAnsiTheme="minorHAnsi" w:cstheme="minorHAnsi"/>
          <w:b/>
          <w:sz w:val="24"/>
          <w:szCs w:val="24"/>
          <w:lang w:bidi="hi-IN"/>
        </w:rPr>
      </w:pPr>
      <w:bookmarkStart w:id="0" w:name="_GoBack"/>
      <w:bookmarkEnd w:id="0"/>
      <w:r>
        <w:rPr>
          <w:rFonts w:asciiTheme="minorHAnsi" w:eastAsia="SimSun" w:hAnsiTheme="minorHAnsi" w:cstheme="minorHAnsi"/>
          <w:b/>
          <w:sz w:val="24"/>
          <w:szCs w:val="24"/>
          <w:lang w:bidi="hi-IN"/>
        </w:rPr>
        <w:t>Załącznik nr 3 do zapytania</w:t>
      </w:r>
    </w:p>
    <w:p w14:paraId="49FBED9B" w14:textId="1F329097" w:rsidR="00D456EC" w:rsidRPr="005A1052" w:rsidRDefault="00D456EC" w:rsidP="005A1052">
      <w:pPr>
        <w:pStyle w:val="Domylnie"/>
        <w:widowControl w:val="0"/>
        <w:tabs>
          <w:tab w:val="left" w:pos="284"/>
          <w:tab w:val="center" w:pos="4819"/>
          <w:tab w:val="left" w:pos="8678"/>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PROJEKT</w:t>
      </w:r>
    </w:p>
    <w:p w14:paraId="6DC887B2" w14:textId="11461E0F" w:rsidR="00AF3F64" w:rsidRPr="005A1052" w:rsidRDefault="00776AA4" w:rsidP="005A1052">
      <w:pPr>
        <w:pStyle w:val="Domylnie"/>
        <w:widowControl w:val="0"/>
        <w:tabs>
          <w:tab w:val="left" w:pos="284"/>
          <w:tab w:val="center" w:pos="4819"/>
          <w:tab w:val="left" w:pos="8678"/>
        </w:tabs>
        <w:spacing w:after="0"/>
        <w:rPr>
          <w:rFonts w:asciiTheme="minorHAnsi" w:hAnsiTheme="minorHAnsi" w:cstheme="minorHAnsi"/>
          <w:b/>
          <w:sz w:val="24"/>
          <w:szCs w:val="24"/>
        </w:rPr>
      </w:pPr>
      <w:r w:rsidRPr="005A1052">
        <w:rPr>
          <w:rFonts w:asciiTheme="minorHAnsi" w:eastAsia="SimSun" w:hAnsiTheme="minorHAnsi" w:cstheme="minorHAnsi"/>
          <w:b/>
          <w:sz w:val="24"/>
          <w:szCs w:val="24"/>
          <w:lang w:bidi="hi-IN"/>
        </w:rPr>
        <w:t>UMOWA n</w:t>
      </w:r>
      <w:r w:rsidR="001F3C13" w:rsidRPr="005A1052">
        <w:rPr>
          <w:rFonts w:asciiTheme="minorHAnsi" w:eastAsia="SimSun" w:hAnsiTheme="minorHAnsi" w:cstheme="minorHAnsi"/>
          <w:b/>
          <w:sz w:val="24"/>
          <w:szCs w:val="24"/>
          <w:lang w:bidi="hi-IN"/>
        </w:rPr>
        <w:t>r</w:t>
      </w:r>
      <w:r w:rsidR="00D456EC" w:rsidRPr="005A1052">
        <w:rPr>
          <w:rFonts w:asciiTheme="minorHAnsi" w:eastAsia="SimSun" w:hAnsiTheme="minorHAnsi" w:cstheme="minorHAnsi"/>
          <w:b/>
          <w:sz w:val="24"/>
          <w:szCs w:val="24"/>
          <w:lang w:bidi="hi-IN"/>
        </w:rPr>
        <w:t xml:space="preserve"> …………….</w:t>
      </w:r>
    </w:p>
    <w:p w14:paraId="410AA463" w14:textId="77777777" w:rsidR="00AF3F64" w:rsidRPr="005A1052" w:rsidRDefault="00AF3F64" w:rsidP="005A1052">
      <w:pPr>
        <w:pStyle w:val="Domylnie"/>
        <w:widowControl w:val="0"/>
        <w:tabs>
          <w:tab w:val="left" w:pos="284"/>
        </w:tabs>
        <w:spacing w:after="0"/>
        <w:rPr>
          <w:rFonts w:asciiTheme="minorHAnsi" w:hAnsiTheme="minorHAnsi" w:cstheme="minorHAnsi"/>
          <w:sz w:val="24"/>
          <w:szCs w:val="24"/>
        </w:rPr>
      </w:pPr>
    </w:p>
    <w:p w14:paraId="50513305" w14:textId="030E242D" w:rsidR="00DB24CF" w:rsidRPr="005A1052" w:rsidRDefault="00DB24CF" w:rsidP="005A1052">
      <w:pPr>
        <w:widowControl w:val="0"/>
        <w:tabs>
          <w:tab w:val="left" w:pos="284"/>
        </w:tabs>
        <w:suppressAutoHyphens w:val="0"/>
        <w:autoSpaceDE w:val="0"/>
        <w:autoSpaceDN w:val="0"/>
        <w:adjustRightInd w:val="0"/>
        <w:spacing w:after="0"/>
        <w:contextualSpacing/>
        <w:rPr>
          <w:rFonts w:asciiTheme="minorHAnsi" w:hAnsiTheme="minorHAnsi" w:cstheme="minorHAnsi"/>
          <w:b/>
          <w:bCs/>
          <w:kern w:val="0"/>
          <w:sz w:val="24"/>
          <w:szCs w:val="24"/>
          <w:lang w:eastAsia="pl-PL"/>
        </w:rPr>
      </w:pPr>
      <w:proofErr w:type="gramStart"/>
      <w:r w:rsidRPr="005A1052">
        <w:rPr>
          <w:rFonts w:asciiTheme="minorHAnsi" w:hAnsiTheme="minorHAnsi" w:cstheme="minorHAnsi"/>
          <w:bCs/>
          <w:kern w:val="0"/>
          <w:sz w:val="24"/>
          <w:szCs w:val="24"/>
          <w:lang w:eastAsia="pl-PL"/>
        </w:rPr>
        <w:t>zawarta</w:t>
      </w:r>
      <w:proofErr w:type="gramEnd"/>
      <w:r w:rsidRPr="005A1052">
        <w:rPr>
          <w:rFonts w:asciiTheme="minorHAnsi" w:hAnsiTheme="minorHAnsi" w:cstheme="minorHAnsi"/>
          <w:bCs/>
          <w:kern w:val="0"/>
          <w:sz w:val="24"/>
          <w:szCs w:val="24"/>
          <w:lang w:eastAsia="pl-PL"/>
        </w:rPr>
        <w:t xml:space="preserve"> w dniu </w:t>
      </w:r>
      <w:r w:rsidR="00D456EC" w:rsidRPr="005A1052">
        <w:rPr>
          <w:rFonts w:asciiTheme="minorHAnsi" w:hAnsiTheme="minorHAnsi" w:cstheme="minorHAnsi"/>
          <w:b/>
          <w:bCs/>
          <w:kern w:val="0"/>
          <w:sz w:val="24"/>
          <w:szCs w:val="24"/>
          <w:lang w:eastAsia="pl-PL"/>
        </w:rPr>
        <w:t>………………………….</w:t>
      </w:r>
      <w:r w:rsidRPr="005A1052">
        <w:rPr>
          <w:rFonts w:asciiTheme="minorHAnsi" w:hAnsiTheme="minorHAnsi" w:cstheme="minorHAnsi"/>
          <w:bCs/>
          <w:kern w:val="0"/>
          <w:sz w:val="24"/>
          <w:szCs w:val="24"/>
          <w:lang w:eastAsia="pl-PL"/>
        </w:rPr>
        <w:t xml:space="preserve"> </w:t>
      </w:r>
      <w:proofErr w:type="gramStart"/>
      <w:r w:rsidRPr="005A1052">
        <w:rPr>
          <w:rFonts w:asciiTheme="minorHAnsi" w:hAnsiTheme="minorHAnsi" w:cstheme="minorHAnsi"/>
          <w:bCs/>
          <w:kern w:val="0"/>
          <w:sz w:val="24"/>
          <w:szCs w:val="24"/>
          <w:lang w:eastAsia="pl-PL"/>
        </w:rPr>
        <w:t>w</w:t>
      </w:r>
      <w:proofErr w:type="gramEnd"/>
      <w:r w:rsidRPr="005A1052">
        <w:rPr>
          <w:rFonts w:asciiTheme="minorHAnsi" w:hAnsiTheme="minorHAnsi" w:cstheme="minorHAnsi"/>
          <w:bCs/>
          <w:kern w:val="0"/>
          <w:sz w:val="24"/>
          <w:szCs w:val="24"/>
          <w:lang w:eastAsia="pl-PL"/>
        </w:rPr>
        <w:t xml:space="preserve"> Urzędzie Miejskim w Sulejowie pomiędzy:</w:t>
      </w:r>
    </w:p>
    <w:p w14:paraId="561F247A" w14:textId="77777777" w:rsidR="00DB24CF" w:rsidRPr="005A1052" w:rsidRDefault="00DB24CF" w:rsidP="005A1052">
      <w:pPr>
        <w:widowControl w:val="0"/>
        <w:tabs>
          <w:tab w:val="left" w:pos="284"/>
        </w:tabs>
        <w:suppressAutoHyphens w:val="0"/>
        <w:autoSpaceDE w:val="0"/>
        <w:autoSpaceDN w:val="0"/>
        <w:adjustRightInd w:val="0"/>
        <w:spacing w:after="0"/>
        <w:contextualSpacing/>
        <w:rPr>
          <w:rFonts w:asciiTheme="minorHAnsi" w:hAnsiTheme="minorHAnsi" w:cstheme="minorHAnsi"/>
          <w:bCs/>
          <w:kern w:val="0"/>
          <w:sz w:val="24"/>
          <w:szCs w:val="24"/>
          <w:lang w:eastAsia="pl-PL"/>
        </w:rPr>
      </w:pPr>
    </w:p>
    <w:p w14:paraId="03C7381D" w14:textId="77777777" w:rsidR="008A1C2B" w:rsidRPr="005A1052" w:rsidRDefault="008A1C2B" w:rsidP="005A1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heme="minorHAnsi" w:hAnsiTheme="minorHAnsi" w:cstheme="minorHAnsi"/>
          <w:b/>
          <w:bCs/>
          <w:sz w:val="24"/>
          <w:szCs w:val="24"/>
        </w:rPr>
      </w:pPr>
      <w:r w:rsidRPr="005A1052">
        <w:rPr>
          <w:rFonts w:asciiTheme="minorHAnsi" w:hAnsiTheme="minorHAnsi" w:cstheme="minorHAnsi"/>
          <w:b/>
          <w:bCs/>
          <w:sz w:val="24"/>
          <w:szCs w:val="24"/>
        </w:rPr>
        <w:t xml:space="preserve">Gminą Sulejów </w:t>
      </w:r>
    </w:p>
    <w:p w14:paraId="0CC05135" w14:textId="77777777" w:rsidR="008A1C2B" w:rsidRPr="005A1052" w:rsidRDefault="008A1C2B" w:rsidP="005A1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heme="minorHAnsi" w:hAnsiTheme="minorHAnsi" w:cstheme="minorHAnsi"/>
          <w:bCs/>
          <w:sz w:val="24"/>
          <w:szCs w:val="24"/>
        </w:rPr>
      </w:pPr>
      <w:proofErr w:type="gramStart"/>
      <w:r w:rsidRPr="005A1052">
        <w:rPr>
          <w:rFonts w:asciiTheme="minorHAnsi" w:hAnsiTheme="minorHAnsi" w:cstheme="minorHAnsi"/>
          <w:bCs/>
          <w:sz w:val="24"/>
          <w:szCs w:val="24"/>
        </w:rPr>
        <w:t>z</w:t>
      </w:r>
      <w:proofErr w:type="gramEnd"/>
      <w:r w:rsidRPr="005A1052">
        <w:rPr>
          <w:rFonts w:asciiTheme="minorHAnsi" w:hAnsiTheme="minorHAnsi" w:cstheme="minorHAnsi"/>
          <w:bCs/>
          <w:sz w:val="24"/>
          <w:szCs w:val="24"/>
        </w:rPr>
        <w:t xml:space="preserve"> siedzibą 97-330 Sulejów, ul. Konecka 42</w:t>
      </w:r>
    </w:p>
    <w:p w14:paraId="48F81939" w14:textId="77777777" w:rsidR="008A1C2B" w:rsidRPr="005A1052" w:rsidRDefault="008A1C2B" w:rsidP="005A1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heme="minorHAnsi" w:hAnsiTheme="minorHAnsi" w:cstheme="minorHAnsi"/>
          <w:bCs/>
          <w:sz w:val="24"/>
          <w:szCs w:val="24"/>
          <w:lang w:val="en-US"/>
        </w:rPr>
      </w:pPr>
      <w:r w:rsidRPr="005A1052">
        <w:rPr>
          <w:rFonts w:asciiTheme="minorHAnsi" w:hAnsiTheme="minorHAnsi" w:cstheme="minorHAnsi"/>
          <w:bCs/>
          <w:sz w:val="24"/>
          <w:szCs w:val="24"/>
          <w:lang w:val="en-US"/>
        </w:rPr>
        <w:t>NIP: 7711768348,</w:t>
      </w:r>
    </w:p>
    <w:p w14:paraId="70EC77AC" w14:textId="77777777" w:rsidR="008A1C2B" w:rsidRPr="005A1052" w:rsidRDefault="008A1C2B" w:rsidP="005A1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heme="minorHAnsi" w:hAnsiTheme="minorHAnsi" w:cstheme="minorHAnsi"/>
          <w:bCs/>
          <w:sz w:val="24"/>
          <w:szCs w:val="24"/>
          <w:lang w:val="en-US"/>
        </w:rPr>
      </w:pPr>
      <w:proofErr w:type="gramStart"/>
      <w:r w:rsidRPr="005A1052">
        <w:rPr>
          <w:rFonts w:asciiTheme="minorHAnsi" w:hAnsiTheme="minorHAnsi" w:cstheme="minorHAnsi"/>
          <w:bCs/>
          <w:sz w:val="24"/>
          <w:szCs w:val="24"/>
          <w:lang w:val="en-US"/>
        </w:rPr>
        <w:t>adres</w:t>
      </w:r>
      <w:proofErr w:type="gramEnd"/>
      <w:r w:rsidRPr="005A1052">
        <w:rPr>
          <w:rFonts w:asciiTheme="minorHAnsi" w:hAnsiTheme="minorHAnsi" w:cstheme="minorHAnsi"/>
          <w:bCs/>
          <w:sz w:val="24"/>
          <w:szCs w:val="24"/>
          <w:lang w:val="en-US"/>
        </w:rPr>
        <w:t xml:space="preserve"> e-mail um@sulejow.pl</w:t>
      </w:r>
    </w:p>
    <w:p w14:paraId="3AB7E4C4" w14:textId="77777777" w:rsidR="008A1C2B" w:rsidRPr="005A1052" w:rsidRDefault="008A1C2B" w:rsidP="005A1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heme="minorHAnsi" w:hAnsiTheme="minorHAnsi" w:cstheme="minorHAnsi"/>
          <w:bCs/>
          <w:sz w:val="24"/>
          <w:szCs w:val="24"/>
        </w:rPr>
      </w:pPr>
      <w:proofErr w:type="gramStart"/>
      <w:r w:rsidRPr="005A1052">
        <w:rPr>
          <w:rFonts w:asciiTheme="minorHAnsi" w:hAnsiTheme="minorHAnsi" w:cstheme="minorHAnsi"/>
          <w:bCs/>
          <w:sz w:val="24"/>
          <w:szCs w:val="24"/>
        </w:rPr>
        <w:t>zwaną</w:t>
      </w:r>
      <w:proofErr w:type="gramEnd"/>
      <w:r w:rsidRPr="005A1052">
        <w:rPr>
          <w:rFonts w:asciiTheme="minorHAnsi" w:hAnsiTheme="minorHAnsi" w:cstheme="minorHAnsi"/>
          <w:bCs/>
          <w:sz w:val="24"/>
          <w:szCs w:val="24"/>
        </w:rPr>
        <w:t xml:space="preserve"> dalej </w:t>
      </w:r>
      <w:r w:rsidRPr="005A1052">
        <w:rPr>
          <w:rFonts w:asciiTheme="minorHAnsi" w:hAnsiTheme="minorHAnsi" w:cstheme="minorHAnsi"/>
          <w:b/>
          <w:bCs/>
          <w:sz w:val="24"/>
          <w:szCs w:val="24"/>
        </w:rPr>
        <w:t>„Zamawiającym”</w:t>
      </w:r>
      <w:r w:rsidRPr="005A1052">
        <w:rPr>
          <w:rFonts w:asciiTheme="minorHAnsi" w:hAnsiTheme="minorHAnsi" w:cstheme="minorHAnsi"/>
          <w:bCs/>
          <w:sz w:val="24"/>
          <w:szCs w:val="24"/>
        </w:rPr>
        <w:t>, którą reprezentuje:</w:t>
      </w:r>
    </w:p>
    <w:p w14:paraId="3BD0009B" w14:textId="77777777" w:rsidR="008A1C2B" w:rsidRPr="005A1052" w:rsidRDefault="008A1C2B" w:rsidP="005A1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heme="minorHAnsi" w:hAnsiTheme="minorHAnsi" w:cstheme="minorHAnsi"/>
          <w:b/>
          <w:bCs/>
          <w:sz w:val="24"/>
          <w:szCs w:val="24"/>
        </w:rPr>
      </w:pPr>
      <w:r w:rsidRPr="005A1052">
        <w:rPr>
          <w:rFonts w:asciiTheme="minorHAnsi" w:hAnsiTheme="minorHAnsi" w:cstheme="minorHAnsi"/>
          <w:b/>
          <w:bCs/>
          <w:sz w:val="24"/>
          <w:szCs w:val="24"/>
        </w:rPr>
        <w:t>Dorota Jankowska – Burmistrz Sulejowa</w:t>
      </w:r>
    </w:p>
    <w:p w14:paraId="35B40623" w14:textId="77777777" w:rsidR="0010764F" w:rsidRPr="005A1052" w:rsidRDefault="0010764F" w:rsidP="005A1052">
      <w:pPr>
        <w:widowControl w:val="0"/>
        <w:tabs>
          <w:tab w:val="left" w:pos="284"/>
        </w:tabs>
        <w:suppressAutoHyphens w:val="0"/>
        <w:autoSpaceDE w:val="0"/>
        <w:autoSpaceDN w:val="0"/>
        <w:adjustRightInd w:val="0"/>
        <w:spacing w:after="0"/>
        <w:contextualSpacing/>
        <w:rPr>
          <w:rFonts w:asciiTheme="minorHAnsi" w:hAnsiTheme="minorHAnsi" w:cstheme="minorHAnsi"/>
          <w:bCs/>
          <w:kern w:val="0"/>
          <w:sz w:val="24"/>
          <w:szCs w:val="24"/>
          <w:lang w:eastAsia="pl-PL"/>
        </w:rPr>
      </w:pPr>
      <w:proofErr w:type="gramStart"/>
      <w:r w:rsidRPr="005A1052">
        <w:rPr>
          <w:rFonts w:asciiTheme="minorHAnsi" w:hAnsiTheme="minorHAnsi" w:cstheme="minorHAnsi"/>
          <w:bCs/>
          <w:kern w:val="0"/>
          <w:sz w:val="24"/>
          <w:szCs w:val="24"/>
          <w:lang w:eastAsia="pl-PL"/>
        </w:rPr>
        <w:t>zwaną</w:t>
      </w:r>
      <w:proofErr w:type="gramEnd"/>
      <w:r w:rsidRPr="005A1052">
        <w:rPr>
          <w:rFonts w:asciiTheme="minorHAnsi" w:hAnsiTheme="minorHAnsi" w:cstheme="minorHAnsi"/>
          <w:bCs/>
          <w:kern w:val="0"/>
          <w:sz w:val="24"/>
          <w:szCs w:val="24"/>
          <w:lang w:eastAsia="pl-PL"/>
        </w:rPr>
        <w:t xml:space="preserve"> </w:t>
      </w:r>
      <w:r w:rsidR="006247C2" w:rsidRPr="005A1052">
        <w:rPr>
          <w:rFonts w:asciiTheme="minorHAnsi" w:hAnsiTheme="minorHAnsi" w:cstheme="minorHAnsi"/>
          <w:bCs/>
          <w:kern w:val="0"/>
          <w:sz w:val="24"/>
          <w:szCs w:val="24"/>
          <w:lang w:eastAsia="pl-PL"/>
        </w:rPr>
        <w:t>w dalszej części umowy</w:t>
      </w:r>
      <w:r w:rsidRPr="005A1052">
        <w:rPr>
          <w:rFonts w:asciiTheme="minorHAnsi" w:hAnsiTheme="minorHAnsi" w:cstheme="minorHAnsi"/>
          <w:bCs/>
          <w:kern w:val="0"/>
          <w:sz w:val="24"/>
          <w:szCs w:val="24"/>
          <w:lang w:eastAsia="pl-PL"/>
        </w:rPr>
        <w:t xml:space="preserve"> „Zamawiającym”</w:t>
      </w:r>
    </w:p>
    <w:p w14:paraId="565C3FA9" w14:textId="77777777" w:rsidR="000B389D" w:rsidRPr="005A1052" w:rsidRDefault="000B389D" w:rsidP="005A1052">
      <w:pPr>
        <w:widowControl w:val="0"/>
        <w:tabs>
          <w:tab w:val="left" w:pos="284"/>
        </w:tabs>
        <w:suppressAutoHyphens w:val="0"/>
        <w:autoSpaceDE w:val="0"/>
        <w:autoSpaceDN w:val="0"/>
        <w:adjustRightInd w:val="0"/>
        <w:spacing w:after="0"/>
        <w:contextualSpacing/>
        <w:rPr>
          <w:rFonts w:asciiTheme="minorHAnsi" w:hAnsiTheme="minorHAnsi" w:cstheme="minorHAnsi"/>
          <w:b/>
          <w:bCs/>
          <w:kern w:val="0"/>
          <w:sz w:val="24"/>
          <w:szCs w:val="24"/>
          <w:lang w:eastAsia="pl-PL"/>
        </w:rPr>
      </w:pPr>
      <w:proofErr w:type="gramStart"/>
      <w:r w:rsidRPr="005A1052">
        <w:rPr>
          <w:rFonts w:asciiTheme="minorHAnsi" w:hAnsiTheme="minorHAnsi" w:cstheme="minorHAnsi"/>
          <w:b/>
          <w:bCs/>
          <w:kern w:val="0"/>
          <w:sz w:val="24"/>
          <w:szCs w:val="24"/>
          <w:lang w:eastAsia="pl-PL"/>
        </w:rPr>
        <w:t>a</w:t>
      </w:r>
      <w:proofErr w:type="gramEnd"/>
      <w:r w:rsidRPr="005A1052">
        <w:rPr>
          <w:rFonts w:asciiTheme="minorHAnsi" w:hAnsiTheme="minorHAnsi" w:cstheme="minorHAnsi"/>
          <w:b/>
          <w:bCs/>
          <w:kern w:val="0"/>
          <w:sz w:val="24"/>
          <w:szCs w:val="24"/>
          <w:lang w:eastAsia="pl-PL"/>
        </w:rPr>
        <w:t xml:space="preserve"> </w:t>
      </w:r>
    </w:p>
    <w:p w14:paraId="3CB6B9B8" w14:textId="122CA002" w:rsidR="009D1DBD" w:rsidRPr="005A1052" w:rsidRDefault="00D456EC" w:rsidP="005A1052">
      <w:pPr>
        <w:widowControl w:val="0"/>
        <w:tabs>
          <w:tab w:val="left" w:pos="284"/>
        </w:tabs>
        <w:autoSpaceDE w:val="0"/>
        <w:autoSpaceDN w:val="0"/>
        <w:adjustRightInd w:val="0"/>
        <w:spacing w:after="0"/>
        <w:rPr>
          <w:rStyle w:val="Hipercze"/>
          <w:rFonts w:asciiTheme="minorHAnsi" w:eastAsia="SimSun" w:hAnsiTheme="minorHAnsi" w:cstheme="minorHAnsi"/>
          <w:color w:val="auto"/>
          <w:sz w:val="24"/>
          <w:szCs w:val="24"/>
        </w:rPr>
      </w:pPr>
      <w:r w:rsidRPr="005A1052">
        <w:rPr>
          <w:rFonts w:asciiTheme="minorHAnsi" w:hAnsiTheme="minorHAnsi" w:cstheme="minorHAnsi"/>
          <w:b/>
          <w:sz w:val="24"/>
          <w:szCs w:val="24"/>
        </w:rPr>
        <w:t>………………………….</w:t>
      </w:r>
    </w:p>
    <w:p w14:paraId="48FFA4AE" w14:textId="77777777" w:rsidR="003F375D" w:rsidRPr="005A1052" w:rsidRDefault="003F375D" w:rsidP="005A1052">
      <w:pPr>
        <w:widowControl w:val="0"/>
        <w:tabs>
          <w:tab w:val="left" w:pos="284"/>
        </w:tabs>
        <w:autoSpaceDE w:val="0"/>
        <w:autoSpaceDN w:val="0"/>
        <w:adjustRightInd w:val="0"/>
        <w:spacing w:after="0"/>
        <w:rPr>
          <w:rFonts w:asciiTheme="minorHAnsi" w:hAnsiTheme="minorHAnsi" w:cstheme="minorHAnsi"/>
          <w:sz w:val="24"/>
          <w:szCs w:val="24"/>
        </w:rPr>
      </w:pPr>
      <w:proofErr w:type="gramStart"/>
      <w:r w:rsidRPr="005A1052">
        <w:rPr>
          <w:rFonts w:asciiTheme="minorHAnsi" w:hAnsiTheme="minorHAnsi" w:cstheme="minorHAnsi"/>
          <w:sz w:val="24"/>
          <w:szCs w:val="24"/>
        </w:rPr>
        <w:t>którą</w:t>
      </w:r>
      <w:proofErr w:type="gramEnd"/>
      <w:r w:rsidRPr="005A1052">
        <w:rPr>
          <w:rFonts w:asciiTheme="minorHAnsi" w:hAnsiTheme="minorHAnsi" w:cstheme="minorHAnsi"/>
          <w:sz w:val="24"/>
          <w:szCs w:val="24"/>
        </w:rPr>
        <w:t xml:space="preserve"> reprezentuje:</w:t>
      </w:r>
    </w:p>
    <w:p w14:paraId="125D8313" w14:textId="1A2A9E3F" w:rsidR="003F375D" w:rsidRPr="005A1052" w:rsidRDefault="00D456EC" w:rsidP="005A1052">
      <w:pPr>
        <w:widowControl w:val="0"/>
        <w:tabs>
          <w:tab w:val="left" w:pos="284"/>
        </w:tabs>
        <w:autoSpaceDE w:val="0"/>
        <w:autoSpaceDN w:val="0"/>
        <w:adjustRightInd w:val="0"/>
        <w:spacing w:after="0"/>
        <w:rPr>
          <w:rFonts w:asciiTheme="minorHAnsi" w:hAnsiTheme="minorHAnsi" w:cstheme="minorHAnsi"/>
          <w:b/>
          <w:sz w:val="24"/>
          <w:szCs w:val="24"/>
        </w:rPr>
      </w:pPr>
      <w:r w:rsidRPr="005A1052">
        <w:rPr>
          <w:rFonts w:asciiTheme="minorHAnsi" w:hAnsiTheme="minorHAnsi" w:cstheme="minorHAnsi"/>
          <w:b/>
          <w:sz w:val="24"/>
          <w:szCs w:val="24"/>
        </w:rPr>
        <w:t>………………………….</w:t>
      </w:r>
    </w:p>
    <w:p w14:paraId="287A3DE8" w14:textId="77777777" w:rsidR="003F375D" w:rsidRPr="005A1052" w:rsidRDefault="003F375D" w:rsidP="005A1052">
      <w:pPr>
        <w:widowControl w:val="0"/>
        <w:tabs>
          <w:tab w:val="left" w:pos="284"/>
        </w:tabs>
        <w:autoSpaceDE w:val="0"/>
        <w:autoSpaceDN w:val="0"/>
        <w:adjustRightInd w:val="0"/>
        <w:spacing w:after="0"/>
        <w:rPr>
          <w:rFonts w:asciiTheme="minorHAnsi" w:hAnsiTheme="minorHAnsi" w:cstheme="minorHAnsi"/>
          <w:bCs/>
          <w:sz w:val="24"/>
          <w:szCs w:val="24"/>
        </w:rPr>
      </w:pPr>
      <w:proofErr w:type="gramStart"/>
      <w:r w:rsidRPr="005A1052">
        <w:rPr>
          <w:rFonts w:asciiTheme="minorHAnsi" w:hAnsiTheme="minorHAnsi" w:cstheme="minorHAnsi"/>
          <w:bCs/>
          <w:sz w:val="24"/>
          <w:szCs w:val="24"/>
        </w:rPr>
        <w:t>zwaną</w:t>
      </w:r>
      <w:proofErr w:type="gramEnd"/>
      <w:r w:rsidRPr="005A1052">
        <w:rPr>
          <w:rFonts w:asciiTheme="minorHAnsi" w:hAnsiTheme="minorHAnsi" w:cstheme="minorHAnsi"/>
          <w:bCs/>
          <w:sz w:val="24"/>
          <w:szCs w:val="24"/>
        </w:rPr>
        <w:t xml:space="preserve"> w dalszej części umowy </w:t>
      </w:r>
      <w:r w:rsidRPr="005A1052">
        <w:rPr>
          <w:rFonts w:asciiTheme="minorHAnsi" w:hAnsiTheme="minorHAnsi" w:cstheme="minorHAnsi"/>
          <w:b/>
          <w:bCs/>
          <w:sz w:val="24"/>
          <w:szCs w:val="24"/>
        </w:rPr>
        <w:t>„Wykonawcą”</w:t>
      </w:r>
      <w:r w:rsidRPr="005A1052">
        <w:rPr>
          <w:rFonts w:asciiTheme="minorHAnsi" w:hAnsiTheme="minorHAnsi" w:cstheme="minorHAnsi"/>
          <w:bCs/>
          <w:sz w:val="24"/>
          <w:szCs w:val="24"/>
        </w:rPr>
        <w:t xml:space="preserve"> </w:t>
      </w:r>
    </w:p>
    <w:p w14:paraId="74A5A420" w14:textId="77777777" w:rsidR="00D42906" w:rsidRPr="005A1052" w:rsidRDefault="00D42906" w:rsidP="005A1052">
      <w:pPr>
        <w:pStyle w:val="Domylnie"/>
        <w:widowControl w:val="0"/>
        <w:tabs>
          <w:tab w:val="left" w:pos="284"/>
        </w:tabs>
        <w:spacing w:after="0"/>
        <w:rPr>
          <w:rFonts w:asciiTheme="minorHAnsi" w:eastAsia="SimSun" w:hAnsiTheme="minorHAnsi" w:cstheme="minorHAnsi"/>
          <w:sz w:val="24"/>
          <w:szCs w:val="24"/>
          <w:lang w:bidi="hi-IN"/>
        </w:rPr>
      </w:pPr>
    </w:p>
    <w:p w14:paraId="11965E55" w14:textId="77777777" w:rsidR="00AA59E9" w:rsidRPr="005A1052" w:rsidRDefault="008A61C6" w:rsidP="005A1052">
      <w:pPr>
        <w:pStyle w:val="Domylnie"/>
        <w:widowControl w:val="0"/>
        <w:tabs>
          <w:tab w:val="left" w:pos="284"/>
        </w:tabs>
        <w:spacing w:after="0"/>
        <w:rPr>
          <w:rFonts w:asciiTheme="minorHAnsi" w:eastAsia="SimSun" w:hAnsiTheme="minorHAnsi" w:cstheme="minorHAnsi"/>
          <w:sz w:val="24"/>
          <w:szCs w:val="24"/>
          <w:lang w:bidi="hi-IN"/>
        </w:rPr>
      </w:pPr>
      <w:proofErr w:type="gramStart"/>
      <w:r w:rsidRPr="005A1052">
        <w:rPr>
          <w:rFonts w:asciiTheme="minorHAnsi" w:eastAsia="SimSun" w:hAnsiTheme="minorHAnsi" w:cstheme="minorHAnsi"/>
          <w:sz w:val="24"/>
          <w:szCs w:val="24"/>
          <w:lang w:bidi="hi-IN"/>
        </w:rPr>
        <w:t>łącznie</w:t>
      </w:r>
      <w:proofErr w:type="gramEnd"/>
      <w:r w:rsidRPr="005A1052">
        <w:rPr>
          <w:rFonts w:asciiTheme="minorHAnsi" w:eastAsia="SimSun" w:hAnsiTheme="minorHAnsi" w:cstheme="minorHAnsi"/>
          <w:sz w:val="24"/>
          <w:szCs w:val="24"/>
          <w:lang w:bidi="hi-IN"/>
        </w:rPr>
        <w:t xml:space="preserve"> zwanych „Stronami”</w:t>
      </w:r>
    </w:p>
    <w:p w14:paraId="50AD9C59" w14:textId="77777777" w:rsidR="00D42906" w:rsidRPr="005A1052" w:rsidRDefault="00D42906" w:rsidP="005A1052">
      <w:pPr>
        <w:pStyle w:val="Domylnie"/>
        <w:widowControl w:val="0"/>
        <w:tabs>
          <w:tab w:val="left" w:pos="284"/>
        </w:tabs>
        <w:spacing w:after="0"/>
        <w:rPr>
          <w:rFonts w:asciiTheme="minorHAnsi" w:eastAsia="SimSun" w:hAnsiTheme="minorHAnsi" w:cstheme="minorHAnsi"/>
          <w:sz w:val="24"/>
          <w:szCs w:val="24"/>
          <w:lang w:bidi="hi-IN"/>
        </w:rPr>
      </w:pPr>
    </w:p>
    <w:p w14:paraId="2F53E863" w14:textId="774C08E9" w:rsidR="00F04A75" w:rsidRPr="005A1052" w:rsidRDefault="002A5779" w:rsidP="005A1052">
      <w:pPr>
        <w:pStyle w:val="Domylnie"/>
        <w:widowControl w:val="0"/>
        <w:tabs>
          <w:tab w:val="left" w:pos="284"/>
        </w:tabs>
        <w:spacing w:after="0"/>
        <w:rPr>
          <w:rFonts w:asciiTheme="minorHAnsi" w:hAnsiTheme="minorHAnsi" w:cstheme="minorHAnsi"/>
          <w:sz w:val="24"/>
          <w:szCs w:val="24"/>
        </w:rPr>
      </w:pPr>
      <w:r w:rsidRPr="005A1052">
        <w:rPr>
          <w:rFonts w:asciiTheme="minorHAnsi" w:hAnsiTheme="minorHAnsi" w:cstheme="minorHAnsi"/>
          <w:sz w:val="24"/>
          <w:szCs w:val="24"/>
        </w:rPr>
        <w:t>W oparciu o Regulamin udzielania zamówień wyłączonych spod stosowania ustawy z dnia 11 września 2019 r. – Prawo zamówień publicznych w Urzędzie Miejskim w Sulejowie, wprowadzony Zarządzeniem Burmistrza Sulejowa nr 1/2026 z dnia 2 stycznia 2026 r.</w:t>
      </w:r>
      <w:r w:rsidR="00037443" w:rsidRPr="005A1052">
        <w:rPr>
          <w:rFonts w:asciiTheme="minorHAnsi" w:hAnsiTheme="minorHAnsi" w:cstheme="minorHAnsi"/>
          <w:sz w:val="24"/>
          <w:szCs w:val="24"/>
        </w:rPr>
        <w:t>, zawarto umowę o następującej treści:</w:t>
      </w:r>
    </w:p>
    <w:p w14:paraId="4106E094" w14:textId="77777777" w:rsidR="002A5779" w:rsidRPr="005A1052" w:rsidRDefault="002A5779" w:rsidP="005A1052">
      <w:pPr>
        <w:pStyle w:val="Domylnie"/>
        <w:widowControl w:val="0"/>
        <w:tabs>
          <w:tab w:val="left" w:pos="284"/>
        </w:tabs>
        <w:spacing w:after="0"/>
        <w:rPr>
          <w:rFonts w:asciiTheme="minorHAnsi" w:hAnsiTheme="minorHAnsi" w:cstheme="minorHAnsi"/>
          <w:sz w:val="24"/>
          <w:szCs w:val="24"/>
        </w:rPr>
      </w:pPr>
    </w:p>
    <w:p w14:paraId="3FE25399" w14:textId="77777777" w:rsidR="00AF3F64" w:rsidRPr="005A1052" w:rsidRDefault="00D7063A" w:rsidP="005A1052">
      <w:pPr>
        <w:pStyle w:val="Domylnie"/>
        <w:widowControl w:val="0"/>
        <w:tabs>
          <w:tab w:val="left" w:pos="284"/>
        </w:tabs>
        <w:spacing w:after="0"/>
        <w:rPr>
          <w:rFonts w:asciiTheme="minorHAnsi" w:hAnsiTheme="minorHAnsi" w:cstheme="minorHAnsi"/>
          <w:b/>
          <w:sz w:val="24"/>
          <w:szCs w:val="24"/>
        </w:rPr>
      </w:pPr>
      <w:r w:rsidRPr="005A1052">
        <w:rPr>
          <w:rFonts w:asciiTheme="minorHAnsi" w:eastAsia="SimSun" w:hAnsiTheme="minorHAnsi" w:cstheme="minorHAnsi"/>
          <w:b/>
          <w:sz w:val="24"/>
          <w:szCs w:val="24"/>
          <w:lang w:bidi="hi-IN"/>
        </w:rPr>
        <w:t>§</w:t>
      </w:r>
      <w:r w:rsidR="00DB1260" w:rsidRPr="005A1052">
        <w:rPr>
          <w:rFonts w:asciiTheme="minorHAnsi" w:eastAsia="SimSun" w:hAnsiTheme="minorHAnsi" w:cstheme="minorHAnsi"/>
          <w:b/>
          <w:sz w:val="24"/>
          <w:szCs w:val="24"/>
          <w:lang w:bidi="hi-IN"/>
        </w:rPr>
        <w:t>1</w:t>
      </w:r>
    </w:p>
    <w:p w14:paraId="7549E3C3" w14:textId="15D2B0BB" w:rsidR="00F04A75" w:rsidRPr="005A1052" w:rsidRDefault="00BB50A8"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PRZEDMIOT UMOWY</w:t>
      </w:r>
    </w:p>
    <w:p w14:paraId="15278D06" w14:textId="1E634A4F" w:rsidR="002A3958" w:rsidRPr="000A589B" w:rsidRDefault="004604E9" w:rsidP="000A589B">
      <w:pPr>
        <w:numPr>
          <w:ilvl w:val="0"/>
          <w:numId w:val="13"/>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Zamawiający powierza, a Wykonawca przyjmuje do wykonania</w:t>
      </w:r>
      <w:r w:rsidR="007D1D47" w:rsidRPr="000A589B">
        <w:rPr>
          <w:rFonts w:asciiTheme="minorHAnsi" w:eastAsia="Arial Unicode MS" w:hAnsiTheme="minorHAnsi"/>
          <w:color w:val="000000"/>
          <w:kern w:val="0"/>
          <w:sz w:val="24"/>
          <w:szCs w:val="24"/>
          <w:u w:color="000000"/>
          <w:lang w:eastAsia="pl-PL"/>
        </w:rPr>
        <w:t xml:space="preserve"> przedmiot zamówienia, którym jest </w:t>
      </w:r>
      <w:r w:rsidR="003B05CC" w:rsidRPr="000A589B">
        <w:rPr>
          <w:rFonts w:asciiTheme="minorHAnsi" w:eastAsia="Arial Unicode MS" w:hAnsiTheme="minorHAnsi"/>
          <w:color w:val="000000"/>
          <w:kern w:val="0"/>
          <w:sz w:val="24"/>
          <w:szCs w:val="24"/>
          <w:u w:color="000000"/>
          <w:lang w:eastAsia="pl-PL"/>
        </w:rPr>
        <w:t xml:space="preserve">wykonanie wielobranżowej dokumentacji projektowo – kosztorysowej wraz z uzyskaniem pozwolenia na budowę dla zadania inwestycyjnego pn. „Przywrócenie funkcji społecznych i gospodarczych centrum osiedla Podklasztorze oraz rewitalizacja zabytkowego budynku Ochotniczej Straży Pożarnej w Sulejowie” na działkach nr ewid. 199/1, 199/3, 199/4 </w:t>
      </w:r>
      <w:proofErr w:type="gramStart"/>
      <w:r w:rsidR="003B05CC" w:rsidRPr="000A589B">
        <w:rPr>
          <w:rFonts w:asciiTheme="minorHAnsi" w:eastAsia="Arial Unicode MS" w:hAnsiTheme="minorHAnsi"/>
          <w:color w:val="000000"/>
          <w:kern w:val="0"/>
          <w:sz w:val="24"/>
          <w:szCs w:val="24"/>
          <w:u w:color="000000"/>
          <w:lang w:eastAsia="pl-PL"/>
        </w:rPr>
        <w:t>i</w:t>
      </w:r>
      <w:proofErr w:type="gramEnd"/>
      <w:r w:rsidR="003B05CC" w:rsidRPr="000A589B">
        <w:rPr>
          <w:rFonts w:asciiTheme="minorHAnsi" w:eastAsia="Arial Unicode MS" w:hAnsiTheme="minorHAnsi"/>
          <w:color w:val="000000"/>
          <w:kern w:val="0"/>
          <w:sz w:val="24"/>
          <w:szCs w:val="24"/>
          <w:u w:color="000000"/>
          <w:lang w:eastAsia="pl-PL"/>
        </w:rPr>
        <w:t xml:space="preserve"> 199/6 obręb 4 miasto Sulejów</w:t>
      </w:r>
      <w:r w:rsidR="004454CA" w:rsidRPr="000A589B">
        <w:rPr>
          <w:rFonts w:asciiTheme="minorHAnsi" w:eastAsia="Arial Unicode MS" w:hAnsiTheme="minorHAnsi"/>
          <w:color w:val="000000"/>
          <w:kern w:val="0"/>
          <w:sz w:val="24"/>
          <w:szCs w:val="24"/>
          <w:u w:color="000000"/>
          <w:lang w:eastAsia="pl-PL"/>
        </w:rPr>
        <w:t xml:space="preserve">, w ramach dofinansowania FELD.05.02-IZ.00-0019/25-00 </w:t>
      </w:r>
      <w:proofErr w:type="gramStart"/>
      <w:r w:rsidR="004454CA" w:rsidRPr="000A589B">
        <w:rPr>
          <w:rFonts w:asciiTheme="minorHAnsi" w:eastAsia="Arial Unicode MS" w:hAnsiTheme="minorHAnsi"/>
          <w:color w:val="000000"/>
          <w:kern w:val="0"/>
          <w:sz w:val="24"/>
          <w:szCs w:val="24"/>
          <w:u w:color="000000"/>
          <w:lang w:eastAsia="pl-PL"/>
        </w:rPr>
        <w:t>współfinansowanego</w:t>
      </w:r>
      <w:proofErr w:type="gramEnd"/>
      <w:r w:rsidR="004454CA" w:rsidRPr="000A589B">
        <w:rPr>
          <w:rFonts w:asciiTheme="minorHAnsi" w:eastAsia="Arial Unicode MS" w:hAnsiTheme="minorHAnsi"/>
          <w:color w:val="000000"/>
          <w:kern w:val="0"/>
          <w:sz w:val="24"/>
          <w:szCs w:val="24"/>
          <w:u w:color="000000"/>
          <w:lang w:eastAsia="pl-PL"/>
        </w:rPr>
        <w:t xml:space="preserve"> ze środków Europejskiego Funduszu Rozwoju Regionalnego w ramach programu regionalnego Fundusze Europejskie dla Łódzkiego 2021-2027.</w:t>
      </w:r>
      <w:r w:rsidR="000A589B">
        <w:rPr>
          <w:rFonts w:asciiTheme="minorHAnsi" w:eastAsia="Arial Unicode MS" w:hAnsiTheme="minorHAnsi"/>
          <w:color w:val="000000"/>
          <w:kern w:val="0"/>
          <w:sz w:val="24"/>
          <w:szCs w:val="24"/>
          <w:u w:color="000000"/>
          <w:lang w:eastAsia="pl-PL"/>
        </w:rPr>
        <w:t xml:space="preserve"> </w:t>
      </w:r>
      <w:r w:rsidR="00AB13B3" w:rsidRPr="000A589B">
        <w:rPr>
          <w:rFonts w:asciiTheme="minorHAnsi" w:eastAsia="Arial Unicode MS" w:hAnsiTheme="minorHAnsi"/>
          <w:color w:val="000000"/>
          <w:kern w:val="0"/>
          <w:sz w:val="24"/>
          <w:szCs w:val="24"/>
          <w:u w:color="000000"/>
          <w:lang w:eastAsia="pl-PL"/>
        </w:rPr>
        <w:t xml:space="preserve">Założenia projektowe zostały zawarte w Programie Funkcjonalno – Użytkowym. Przedmiot zamówienia należy wykonać zgodnie z wnioskiem aplikacyjnym, Programem Funkcjonalno </w:t>
      </w:r>
      <w:proofErr w:type="gramStart"/>
      <w:r w:rsidR="00AB13B3" w:rsidRPr="000A589B">
        <w:rPr>
          <w:rFonts w:asciiTheme="minorHAnsi" w:eastAsia="Arial Unicode MS" w:hAnsiTheme="minorHAnsi"/>
          <w:color w:val="000000"/>
          <w:kern w:val="0"/>
          <w:sz w:val="24"/>
          <w:szCs w:val="24"/>
          <w:u w:color="000000"/>
          <w:lang w:eastAsia="pl-PL"/>
        </w:rPr>
        <w:t>Użytkowym  oraz</w:t>
      </w:r>
      <w:proofErr w:type="gramEnd"/>
      <w:r w:rsidR="00AB13B3" w:rsidRPr="000A589B">
        <w:rPr>
          <w:rFonts w:asciiTheme="minorHAnsi" w:eastAsia="Arial Unicode MS" w:hAnsiTheme="minorHAnsi"/>
          <w:color w:val="000000"/>
          <w:kern w:val="0"/>
          <w:sz w:val="24"/>
          <w:szCs w:val="24"/>
          <w:u w:color="000000"/>
          <w:lang w:eastAsia="pl-PL"/>
        </w:rPr>
        <w:t xml:space="preserve"> na podstawie załączonej koncepcji  architektonicznej. Dopuszcza się zmiany w dokumentacji projektowej w stosunku do zapisów zawartych w PFU i wniosku </w:t>
      </w:r>
      <w:r w:rsidR="009A394E" w:rsidRPr="000A589B">
        <w:rPr>
          <w:rFonts w:asciiTheme="minorHAnsi" w:eastAsia="Arial Unicode MS" w:hAnsiTheme="minorHAnsi"/>
          <w:color w:val="000000"/>
          <w:kern w:val="0"/>
          <w:sz w:val="24"/>
          <w:szCs w:val="24"/>
          <w:u w:color="000000"/>
          <w:lang w:eastAsia="pl-PL"/>
        </w:rPr>
        <w:t>aplikacyjnym</w:t>
      </w:r>
      <w:r w:rsidR="00AB13B3" w:rsidRPr="000A589B">
        <w:rPr>
          <w:rFonts w:asciiTheme="minorHAnsi" w:eastAsia="Arial Unicode MS" w:hAnsiTheme="minorHAnsi"/>
          <w:color w:val="000000"/>
          <w:kern w:val="0"/>
          <w:sz w:val="24"/>
          <w:szCs w:val="24"/>
          <w:u w:color="000000"/>
          <w:lang w:eastAsia="pl-PL"/>
        </w:rPr>
        <w:t xml:space="preserve">, pod warunkiem </w:t>
      </w:r>
      <w:r w:rsidR="00AB13B3" w:rsidRPr="000A589B">
        <w:rPr>
          <w:rFonts w:asciiTheme="minorHAnsi" w:eastAsia="Arial Unicode MS" w:hAnsiTheme="minorHAnsi"/>
          <w:color w:val="000000"/>
          <w:kern w:val="0"/>
          <w:sz w:val="24"/>
          <w:szCs w:val="24"/>
          <w:u w:color="000000"/>
          <w:lang w:eastAsia="pl-PL"/>
        </w:rPr>
        <w:lastRenderedPageBreak/>
        <w:t>koniecznym uzgodnienia ich z Zamawiającym oraz uzyskaniem przez niego zgody Instytucji Zarządzającej na wprowadzenie zmian.</w:t>
      </w:r>
    </w:p>
    <w:p w14:paraId="3EF9A1CB" w14:textId="42B73C97" w:rsidR="00B178EB" w:rsidRPr="000A589B" w:rsidRDefault="008F1D21" w:rsidP="000A589B">
      <w:pPr>
        <w:numPr>
          <w:ilvl w:val="0"/>
          <w:numId w:val="13"/>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Wykonawca ponosi pełną odpowiedzialność za szkody wyrządzone osobom trzecim </w:t>
      </w:r>
      <w:r w:rsidR="00F47041" w:rsidRPr="000A589B">
        <w:rPr>
          <w:rFonts w:asciiTheme="minorHAnsi" w:eastAsia="Arial Unicode MS" w:hAnsiTheme="minorHAnsi"/>
          <w:color w:val="000000"/>
          <w:kern w:val="0"/>
          <w:sz w:val="24"/>
          <w:szCs w:val="24"/>
          <w:u w:color="000000"/>
          <w:lang w:eastAsia="pl-PL"/>
        </w:rPr>
        <w:br/>
      </w:r>
      <w:r w:rsidRPr="000A589B">
        <w:rPr>
          <w:rFonts w:asciiTheme="minorHAnsi" w:eastAsia="Arial Unicode MS" w:hAnsiTheme="minorHAnsi"/>
          <w:color w:val="000000"/>
          <w:kern w:val="0"/>
          <w:sz w:val="24"/>
          <w:szCs w:val="24"/>
          <w:u w:color="000000"/>
          <w:lang w:eastAsia="pl-PL"/>
        </w:rPr>
        <w:t>lub Zamawiającemu wynikłe w związku z realizacją niniejszej umowy, spowodowane działaniem lub zaniechaniem Wykonawcy.</w:t>
      </w:r>
    </w:p>
    <w:p w14:paraId="09C0CB5B" w14:textId="77777777" w:rsidR="009B1768" w:rsidRPr="000A589B" w:rsidRDefault="00AA2714" w:rsidP="000A589B">
      <w:pPr>
        <w:numPr>
          <w:ilvl w:val="0"/>
          <w:numId w:val="13"/>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Dokumentacja projektowo – kosztorysowa</w:t>
      </w:r>
      <w:r w:rsidR="00760C72" w:rsidRPr="000A589B">
        <w:rPr>
          <w:rFonts w:asciiTheme="minorHAnsi" w:eastAsia="Arial Unicode MS" w:hAnsiTheme="minorHAnsi"/>
          <w:color w:val="000000"/>
          <w:kern w:val="0"/>
          <w:sz w:val="24"/>
          <w:szCs w:val="24"/>
          <w:u w:color="000000"/>
          <w:lang w:eastAsia="pl-PL"/>
        </w:rPr>
        <w:t xml:space="preserve"> </w:t>
      </w:r>
      <w:r w:rsidRPr="000A589B">
        <w:rPr>
          <w:rFonts w:asciiTheme="minorHAnsi" w:eastAsia="Arial Unicode MS" w:hAnsiTheme="minorHAnsi"/>
          <w:color w:val="000000"/>
          <w:kern w:val="0"/>
          <w:sz w:val="24"/>
          <w:szCs w:val="24"/>
          <w:u w:color="000000"/>
          <w:lang w:eastAsia="pl-PL"/>
        </w:rPr>
        <w:t>winna</w:t>
      </w:r>
      <w:r w:rsidR="00E5213D" w:rsidRPr="000A589B">
        <w:rPr>
          <w:rFonts w:asciiTheme="minorHAnsi" w:eastAsia="Arial Unicode MS" w:hAnsiTheme="minorHAnsi"/>
          <w:color w:val="000000"/>
          <w:kern w:val="0"/>
          <w:sz w:val="24"/>
          <w:szCs w:val="24"/>
          <w:u w:color="000000"/>
          <w:lang w:eastAsia="pl-PL"/>
        </w:rPr>
        <w:t xml:space="preserve"> spełniać wszystkie wymogi obowiązujących przepisów prawa oraz </w:t>
      </w:r>
      <w:r w:rsidRPr="000A589B">
        <w:rPr>
          <w:rFonts w:asciiTheme="minorHAnsi" w:eastAsia="Arial Unicode MS" w:hAnsiTheme="minorHAnsi"/>
          <w:color w:val="000000"/>
          <w:kern w:val="0"/>
          <w:sz w:val="24"/>
          <w:szCs w:val="24"/>
          <w:u w:color="000000"/>
          <w:lang w:eastAsia="pl-PL"/>
        </w:rPr>
        <w:t>zawierać</w:t>
      </w:r>
      <w:r w:rsidR="00A545A3" w:rsidRPr="000A589B">
        <w:rPr>
          <w:rFonts w:asciiTheme="minorHAnsi" w:eastAsia="Arial Unicode MS" w:hAnsiTheme="minorHAnsi"/>
          <w:color w:val="000000"/>
          <w:kern w:val="0"/>
          <w:sz w:val="24"/>
          <w:szCs w:val="24"/>
          <w:u w:color="000000"/>
          <w:lang w:eastAsia="pl-PL"/>
        </w:rPr>
        <w:t xml:space="preserve"> w szczególności</w:t>
      </w:r>
      <w:r w:rsidRPr="000A589B">
        <w:rPr>
          <w:rFonts w:asciiTheme="minorHAnsi" w:eastAsia="Arial Unicode MS" w:hAnsiTheme="minorHAnsi"/>
          <w:color w:val="000000"/>
          <w:kern w:val="0"/>
          <w:sz w:val="24"/>
          <w:szCs w:val="24"/>
          <w:u w:color="000000"/>
          <w:lang w:eastAsia="pl-PL"/>
        </w:rPr>
        <w:t>:</w:t>
      </w:r>
    </w:p>
    <w:p w14:paraId="1A8452B7" w14:textId="11B9F171" w:rsidR="0089022C" w:rsidRPr="000A589B" w:rsidRDefault="0089022C" w:rsidP="000A589B">
      <w:pPr>
        <w:numPr>
          <w:ilvl w:val="0"/>
          <w:numId w:val="18"/>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Projekt Zagospodarowania Terenu oraz Projekt Architektoniczno </w:t>
      </w:r>
      <w:proofErr w:type="gramStart"/>
      <w:r w:rsidRPr="000A589B">
        <w:rPr>
          <w:rFonts w:asciiTheme="minorHAnsi" w:eastAsia="Arial Unicode MS" w:hAnsiTheme="minorHAnsi"/>
          <w:color w:val="000000"/>
          <w:kern w:val="0"/>
          <w:sz w:val="24"/>
          <w:szCs w:val="24"/>
          <w:u w:color="000000"/>
          <w:lang w:eastAsia="pl-PL"/>
        </w:rPr>
        <w:t>Budowlany  - 4 egz</w:t>
      </w:r>
      <w:proofErr w:type="gramEnd"/>
      <w:r w:rsidRPr="000A589B">
        <w:rPr>
          <w:rFonts w:asciiTheme="minorHAnsi" w:eastAsia="Arial Unicode MS" w:hAnsiTheme="minorHAnsi"/>
          <w:color w:val="000000"/>
          <w:kern w:val="0"/>
          <w:sz w:val="24"/>
          <w:szCs w:val="24"/>
          <w:u w:color="000000"/>
          <w:lang w:eastAsia="pl-PL"/>
        </w:rPr>
        <w:t>. w wersji papierowej</w:t>
      </w:r>
      <w:r w:rsidR="003052FE" w:rsidRPr="000A589B">
        <w:rPr>
          <w:rFonts w:asciiTheme="minorHAnsi" w:eastAsia="Arial Unicode MS" w:hAnsiTheme="minorHAnsi"/>
          <w:color w:val="000000"/>
          <w:kern w:val="0"/>
          <w:sz w:val="24"/>
          <w:szCs w:val="24"/>
          <w:u w:color="000000"/>
          <w:lang w:eastAsia="pl-PL"/>
        </w:rPr>
        <w:t xml:space="preserve">, w tym 2 egz. </w:t>
      </w:r>
      <w:r w:rsidRPr="000A589B">
        <w:rPr>
          <w:rFonts w:asciiTheme="minorHAnsi" w:eastAsia="Arial Unicode MS" w:hAnsiTheme="minorHAnsi"/>
          <w:color w:val="000000"/>
          <w:kern w:val="0"/>
          <w:sz w:val="24"/>
          <w:szCs w:val="24"/>
          <w:u w:color="000000"/>
          <w:lang w:eastAsia="pl-PL"/>
        </w:rPr>
        <w:t>+ wersja elektroniczna dla Zamawiającego (PDF + DWG).</w:t>
      </w:r>
    </w:p>
    <w:p w14:paraId="61A29C61" w14:textId="6C83EB72" w:rsidR="00D42ABA" w:rsidRPr="000A589B" w:rsidRDefault="00D42ABA" w:rsidP="000A589B">
      <w:pPr>
        <w:numPr>
          <w:ilvl w:val="0"/>
          <w:numId w:val="18"/>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Projekty Techniczne - 4 egz. w wersji papierowej, w tym 2 egz. + wersja elektroniczna dla Zamawiającego (PDF + DWG).</w:t>
      </w:r>
    </w:p>
    <w:p w14:paraId="6165F472" w14:textId="54717AB3" w:rsidR="0089022C" w:rsidRPr="000A589B" w:rsidRDefault="0089022C" w:rsidP="000A589B">
      <w:pPr>
        <w:numPr>
          <w:ilvl w:val="0"/>
          <w:numId w:val="18"/>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STWIORB – </w:t>
      </w:r>
      <w:r w:rsidR="00D42ABA" w:rsidRPr="000A589B">
        <w:rPr>
          <w:rFonts w:asciiTheme="minorHAnsi" w:eastAsia="Arial Unicode MS" w:hAnsiTheme="minorHAnsi"/>
          <w:color w:val="000000"/>
          <w:kern w:val="0"/>
          <w:sz w:val="24"/>
          <w:szCs w:val="24"/>
          <w:u w:color="000000"/>
          <w:lang w:eastAsia="pl-PL"/>
        </w:rPr>
        <w:t>2</w:t>
      </w:r>
      <w:r w:rsidRPr="000A589B">
        <w:rPr>
          <w:rFonts w:asciiTheme="minorHAnsi" w:eastAsia="Arial Unicode MS" w:hAnsiTheme="minorHAnsi"/>
          <w:color w:val="000000"/>
          <w:kern w:val="0"/>
          <w:sz w:val="24"/>
          <w:szCs w:val="24"/>
          <w:u w:color="000000"/>
          <w:lang w:eastAsia="pl-PL"/>
        </w:rPr>
        <w:t xml:space="preserve"> egz. w wersji papierowej + wersja elektroniczna dla Zamawiającego.</w:t>
      </w:r>
    </w:p>
    <w:p w14:paraId="1F5F9B93" w14:textId="0A9C3C5C" w:rsidR="0089022C" w:rsidRPr="000A589B" w:rsidRDefault="00D42ABA" w:rsidP="000A589B">
      <w:pPr>
        <w:numPr>
          <w:ilvl w:val="0"/>
          <w:numId w:val="18"/>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Kosztorysy</w:t>
      </w:r>
      <w:r w:rsidR="0089022C" w:rsidRPr="000A589B">
        <w:rPr>
          <w:rFonts w:asciiTheme="minorHAnsi" w:eastAsia="Arial Unicode MS" w:hAnsiTheme="minorHAnsi"/>
          <w:color w:val="000000"/>
          <w:kern w:val="0"/>
          <w:sz w:val="24"/>
          <w:szCs w:val="24"/>
          <w:u w:color="000000"/>
          <w:lang w:eastAsia="pl-PL"/>
        </w:rPr>
        <w:t xml:space="preserve"> inwestorski</w:t>
      </w:r>
      <w:r w:rsidRPr="000A589B">
        <w:rPr>
          <w:rFonts w:asciiTheme="minorHAnsi" w:eastAsia="Arial Unicode MS" w:hAnsiTheme="minorHAnsi"/>
          <w:color w:val="000000"/>
          <w:kern w:val="0"/>
          <w:sz w:val="24"/>
          <w:szCs w:val="24"/>
          <w:u w:color="000000"/>
          <w:lang w:eastAsia="pl-PL"/>
        </w:rPr>
        <w:t>e</w:t>
      </w:r>
      <w:r w:rsidR="0089022C" w:rsidRPr="000A589B">
        <w:rPr>
          <w:rFonts w:asciiTheme="minorHAnsi" w:eastAsia="Arial Unicode MS" w:hAnsiTheme="minorHAnsi"/>
          <w:color w:val="000000"/>
          <w:kern w:val="0"/>
          <w:sz w:val="24"/>
          <w:szCs w:val="24"/>
          <w:u w:color="000000"/>
          <w:lang w:eastAsia="pl-PL"/>
        </w:rPr>
        <w:t xml:space="preserve"> – </w:t>
      </w:r>
      <w:r w:rsidRPr="000A589B">
        <w:rPr>
          <w:rFonts w:asciiTheme="minorHAnsi" w:eastAsia="Arial Unicode MS" w:hAnsiTheme="minorHAnsi"/>
          <w:color w:val="000000"/>
          <w:kern w:val="0"/>
          <w:sz w:val="24"/>
          <w:szCs w:val="24"/>
          <w:u w:color="000000"/>
          <w:lang w:eastAsia="pl-PL"/>
        </w:rPr>
        <w:t>2</w:t>
      </w:r>
      <w:r w:rsidR="0089022C" w:rsidRPr="000A589B">
        <w:rPr>
          <w:rFonts w:asciiTheme="minorHAnsi" w:eastAsia="Arial Unicode MS" w:hAnsiTheme="minorHAnsi"/>
          <w:color w:val="000000"/>
          <w:kern w:val="0"/>
          <w:sz w:val="24"/>
          <w:szCs w:val="24"/>
          <w:u w:color="000000"/>
          <w:lang w:eastAsia="pl-PL"/>
        </w:rPr>
        <w:t xml:space="preserve"> egz. w wersji papierowej + wersja elektroniczna dla Zamawiającego. Kosztorys</w:t>
      </w:r>
      <w:r w:rsidRPr="000A589B">
        <w:rPr>
          <w:rFonts w:asciiTheme="minorHAnsi" w:eastAsia="Arial Unicode MS" w:hAnsiTheme="minorHAnsi"/>
          <w:color w:val="000000"/>
          <w:kern w:val="0"/>
          <w:sz w:val="24"/>
          <w:szCs w:val="24"/>
          <w:u w:color="000000"/>
          <w:lang w:eastAsia="pl-PL"/>
        </w:rPr>
        <w:t>y</w:t>
      </w:r>
      <w:r w:rsidR="0089022C" w:rsidRPr="000A589B">
        <w:rPr>
          <w:rFonts w:asciiTheme="minorHAnsi" w:eastAsia="Arial Unicode MS" w:hAnsiTheme="minorHAnsi"/>
          <w:color w:val="000000"/>
          <w:kern w:val="0"/>
          <w:sz w:val="24"/>
          <w:szCs w:val="24"/>
          <w:u w:color="000000"/>
          <w:lang w:eastAsia="pl-PL"/>
        </w:rPr>
        <w:t xml:space="preserve"> inwestorski</w:t>
      </w:r>
      <w:r w:rsidRPr="000A589B">
        <w:rPr>
          <w:rFonts w:asciiTheme="minorHAnsi" w:eastAsia="Arial Unicode MS" w:hAnsiTheme="minorHAnsi"/>
          <w:color w:val="000000"/>
          <w:kern w:val="0"/>
          <w:sz w:val="24"/>
          <w:szCs w:val="24"/>
          <w:u w:color="000000"/>
          <w:lang w:eastAsia="pl-PL"/>
        </w:rPr>
        <w:t>e</w:t>
      </w:r>
      <w:r w:rsidR="0089022C" w:rsidRPr="000A589B">
        <w:rPr>
          <w:rFonts w:asciiTheme="minorHAnsi" w:eastAsia="Arial Unicode MS" w:hAnsiTheme="minorHAnsi"/>
          <w:color w:val="000000"/>
          <w:kern w:val="0"/>
          <w:sz w:val="24"/>
          <w:szCs w:val="24"/>
          <w:u w:color="000000"/>
          <w:lang w:eastAsia="pl-PL"/>
        </w:rPr>
        <w:t xml:space="preserve"> mus</w:t>
      </w:r>
      <w:r w:rsidRPr="000A589B">
        <w:rPr>
          <w:rFonts w:asciiTheme="minorHAnsi" w:eastAsia="Arial Unicode MS" w:hAnsiTheme="minorHAnsi"/>
          <w:color w:val="000000"/>
          <w:kern w:val="0"/>
          <w:sz w:val="24"/>
          <w:szCs w:val="24"/>
          <w:u w:color="000000"/>
          <w:lang w:eastAsia="pl-PL"/>
        </w:rPr>
        <w:t>za</w:t>
      </w:r>
      <w:r w:rsidR="0089022C" w:rsidRPr="000A589B">
        <w:rPr>
          <w:rFonts w:asciiTheme="minorHAnsi" w:eastAsia="Arial Unicode MS" w:hAnsiTheme="minorHAnsi"/>
          <w:color w:val="000000"/>
          <w:kern w:val="0"/>
          <w:sz w:val="24"/>
          <w:szCs w:val="24"/>
          <w:u w:color="000000"/>
          <w:lang w:eastAsia="pl-PL"/>
        </w:rPr>
        <w:t xml:space="preserve"> być podzielon</w:t>
      </w:r>
      <w:r w:rsidRPr="000A589B">
        <w:rPr>
          <w:rFonts w:asciiTheme="minorHAnsi" w:eastAsia="Arial Unicode MS" w:hAnsiTheme="minorHAnsi"/>
          <w:color w:val="000000"/>
          <w:kern w:val="0"/>
          <w:sz w:val="24"/>
          <w:szCs w:val="24"/>
          <w:u w:color="000000"/>
          <w:lang w:eastAsia="pl-PL"/>
        </w:rPr>
        <w:t>e</w:t>
      </w:r>
      <w:r w:rsidR="0089022C" w:rsidRPr="000A589B">
        <w:rPr>
          <w:rFonts w:asciiTheme="minorHAnsi" w:eastAsia="Arial Unicode MS" w:hAnsiTheme="minorHAnsi"/>
          <w:color w:val="000000"/>
          <w:kern w:val="0"/>
          <w:sz w:val="24"/>
          <w:szCs w:val="24"/>
          <w:u w:color="000000"/>
          <w:lang w:eastAsia="pl-PL"/>
        </w:rPr>
        <w:t xml:space="preserve"> na koszty robót kwalifikowanych i </w:t>
      </w:r>
      <w:proofErr w:type="gramStart"/>
      <w:r w:rsidR="0089022C" w:rsidRPr="000A589B">
        <w:rPr>
          <w:rFonts w:asciiTheme="minorHAnsi" w:eastAsia="Arial Unicode MS" w:hAnsiTheme="minorHAnsi"/>
          <w:color w:val="000000"/>
          <w:kern w:val="0"/>
          <w:sz w:val="24"/>
          <w:szCs w:val="24"/>
          <w:u w:color="000000"/>
          <w:lang w:eastAsia="pl-PL"/>
        </w:rPr>
        <w:t>niekwalifikowanych  zgodnie</w:t>
      </w:r>
      <w:proofErr w:type="gramEnd"/>
      <w:r w:rsidR="0089022C" w:rsidRPr="000A589B">
        <w:rPr>
          <w:rFonts w:asciiTheme="minorHAnsi" w:eastAsia="Arial Unicode MS" w:hAnsiTheme="minorHAnsi"/>
          <w:color w:val="000000"/>
          <w:kern w:val="0"/>
          <w:sz w:val="24"/>
          <w:szCs w:val="24"/>
          <w:u w:color="000000"/>
          <w:lang w:eastAsia="pl-PL"/>
        </w:rPr>
        <w:t xml:space="preserve"> z regulaminem dofinansowania </w:t>
      </w:r>
      <w:r w:rsidR="00BD3B07" w:rsidRPr="000A589B">
        <w:rPr>
          <w:rFonts w:asciiTheme="minorHAnsi" w:eastAsia="Arial Unicode MS" w:hAnsiTheme="minorHAnsi"/>
          <w:color w:val="000000"/>
          <w:kern w:val="0"/>
          <w:sz w:val="24"/>
          <w:szCs w:val="24"/>
          <w:u w:color="000000"/>
          <w:lang w:eastAsia="pl-PL"/>
        </w:rPr>
        <w:t xml:space="preserve">FELD.05.02-IZ.00-0019/25-00 </w:t>
      </w:r>
      <w:proofErr w:type="gramStart"/>
      <w:r w:rsidR="00BD3B07" w:rsidRPr="000A589B">
        <w:rPr>
          <w:rFonts w:asciiTheme="minorHAnsi" w:eastAsia="Arial Unicode MS" w:hAnsiTheme="minorHAnsi"/>
          <w:color w:val="000000"/>
          <w:kern w:val="0"/>
          <w:sz w:val="24"/>
          <w:szCs w:val="24"/>
          <w:u w:color="000000"/>
          <w:lang w:eastAsia="pl-PL"/>
        </w:rPr>
        <w:t>współfinansowanego</w:t>
      </w:r>
      <w:proofErr w:type="gramEnd"/>
      <w:r w:rsidR="00BD3B07" w:rsidRPr="000A589B">
        <w:rPr>
          <w:rFonts w:asciiTheme="minorHAnsi" w:eastAsia="Arial Unicode MS" w:hAnsiTheme="minorHAnsi"/>
          <w:color w:val="000000"/>
          <w:kern w:val="0"/>
          <w:sz w:val="24"/>
          <w:szCs w:val="24"/>
          <w:u w:color="000000"/>
          <w:lang w:eastAsia="pl-PL"/>
        </w:rPr>
        <w:t xml:space="preserve"> ze środków Europejskiego Funduszu Rozwoju Regionalnego w ramach programu regionalnego Fundusze Europejskie dla Łódzkiego 2021-2027.</w:t>
      </w:r>
    </w:p>
    <w:p w14:paraId="20E15ECB" w14:textId="673FB629" w:rsidR="0089022C" w:rsidRPr="000A589B" w:rsidRDefault="00D42ABA" w:rsidP="000A589B">
      <w:pPr>
        <w:numPr>
          <w:ilvl w:val="0"/>
          <w:numId w:val="18"/>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P</w:t>
      </w:r>
      <w:r w:rsidR="0089022C" w:rsidRPr="000A589B">
        <w:rPr>
          <w:rFonts w:asciiTheme="minorHAnsi" w:eastAsia="Arial Unicode MS" w:hAnsiTheme="minorHAnsi"/>
          <w:color w:val="000000"/>
          <w:kern w:val="0"/>
          <w:sz w:val="24"/>
          <w:szCs w:val="24"/>
          <w:u w:color="000000"/>
          <w:lang w:eastAsia="pl-PL"/>
        </w:rPr>
        <w:t>rzedmiar</w:t>
      </w:r>
      <w:r w:rsidRPr="000A589B">
        <w:rPr>
          <w:rFonts w:asciiTheme="minorHAnsi" w:eastAsia="Arial Unicode MS" w:hAnsiTheme="minorHAnsi"/>
          <w:color w:val="000000"/>
          <w:kern w:val="0"/>
          <w:sz w:val="24"/>
          <w:szCs w:val="24"/>
          <w:u w:color="000000"/>
          <w:lang w:eastAsia="pl-PL"/>
        </w:rPr>
        <w:t>y</w:t>
      </w:r>
      <w:r w:rsidR="0089022C" w:rsidRPr="000A589B">
        <w:rPr>
          <w:rFonts w:asciiTheme="minorHAnsi" w:eastAsia="Arial Unicode MS" w:hAnsiTheme="minorHAnsi"/>
          <w:color w:val="000000"/>
          <w:kern w:val="0"/>
          <w:sz w:val="24"/>
          <w:szCs w:val="24"/>
          <w:u w:color="000000"/>
          <w:lang w:eastAsia="pl-PL"/>
        </w:rPr>
        <w:t xml:space="preserve"> robót – </w:t>
      </w:r>
      <w:r w:rsidRPr="000A589B">
        <w:rPr>
          <w:rFonts w:asciiTheme="minorHAnsi" w:eastAsia="Arial Unicode MS" w:hAnsiTheme="minorHAnsi"/>
          <w:color w:val="000000"/>
          <w:kern w:val="0"/>
          <w:sz w:val="24"/>
          <w:szCs w:val="24"/>
          <w:u w:color="000000"/>
          <w:lang w:eastAsia="pl-PL"/>
        </w:rPr>
        <w:t>2</w:t>
      </w:r>
      <w:r w:rsidR="0089022C" w:rsidRPr="000A589B">
        <w:rPr>
          <w:rFonts w:asciiTheme="minorHAnsi" w:eastAsia="Arial Unicode MS" w:hAnsiTheme="minorHAnsi"/>
          <w:color w:val="000000"/>
          <w:kern w:val="0"/>
          <w:sz w:val="24"/>
          <w:szCs w:val="24"/>
          <w:u w:color="000000"/>
          <w:lang w:eastAsia="pl-PL"/>
        </w:rPr>
        <w:t xml:space="preserve"> egz. w wersji papierowej + wersja elektroniczna dla Zamawiającego.</w:t>
      </w:r>
    </w:p>
    <w:p w14:paraId="02EF2A15" w14:textId="6E4FB5D8" w:rsidR="00AF3F64" w:rsidRPr="005A1052" w:rsidRDefault="0057246E" w:rsidP="000A589B">
      <w:pPr>
        <w:numPr>
          <w:ilvl w:val="0"/>
          <w:numId w:val="13"/>
        </w:numPr>
        <w:tabs>
          <w:tab w:val="left" w:pos="0"/>
          <w:tab w:val="left" w:pos="426"/>
        </w:tabs>
        <w:suppressAutoHyphens w:val="0"/>
        <w:spacing w:after="0"/>
        <w:ind w:left="0" w:firstLine="0"/>
        <w:contextualSpacing/>
        <w:rPr>
          <w:rFonts w:asciiTheme="minorHAnsi" w:hAnsiTheme="minorHAnsi" w:cstheme="minorHAnsi"/>
          <w:sz w:val="24"/>
          <w:szCs w:val="24"/>
        </w:rPr>
      </w:pPr>
      <w:r w:rsidRPr="000A589B">
        <w:rPr>
          <w:rFonts w:asciiTheme="minorHAnsi" w:eastAsia="Arial Unicode MS" w:hAnsiTheme="minorHAnsi"/>
          <w:color w:val="000000"/>
          <w:kern w:val="0"/>
          <w:sz w:val="24"/>
          <w:szCs w:val="24"/>
          <w:u w:color="000000"/>
          <w:lang w:eastAsia="pl-PL"/>
        </w:rPr>
        <w:t>Wykonawca</w:t>
      </w:r>
      <w:r w:rsidRPr="005A1052">
        <w:rPr>
          <w:rFonts w:asciiTheme="minorHAnsi" w:hAnsiTheme="minorHAnsi" w:cstheme="minorHAnsi"/>
          <w:sz w:val="24"/>
          <w:szCs w:val="24"/>
        </w:rPr>
        <w:t xml:space="preserve"> oświadcza, że posiada niezbędny potencjał techniczny oraz wykwalifikowany personel umożliwiający terminowe wykonanie Umowy z </w:t>
      </w:r>
      <w:r w:rsidR="005A1052">
        <w:rPr>
          <w:rFonts w:asciiTheme="minorHAnsi" w:hAnsiTheme="minorHAnsi" w:cstheme="minorHAnsi"/>
          <w:sz w:val="24"/>
          <w:szCs w:val="24"/>
        </w:rPr>
        <w:t xml:space="preserve">najwyższą starannością, </w:t>
      </w:r>
      <w:proofErr w:type="gramStart"/>
      <w:r w:rsidR="005A1052">
        <w:rPr>
          <w:rFonts w:asciiTheme="minorHAnsi" w:hAnsiTheme="minorHAnsi" w:cstheme="minorHAnsi"/>
          <w:sz w:val="24"/>
          <w:szCs w:val="24"/>
        </w:rPr>
        <w:t xml:space="preserve">zarówno </w:t>
      </w:r>
      <w:r w:rsidRPr="005A1052">
        <w:rPr>
          <w:rFonts w:asciiTheme="minorHAnsi" w:hAnsiTheme="minorHAnsi" w:cstheme="minorHAnsi"/>
          <w:sz w:val="24"/>
          <w:szCs w:val="24"/>
        </w:rPr>
        <w:t>co</w:t>
      </w:r>
      <w:proofErr w:type="gramEnd"/>
      <w:r w:rsidRPr="005A1052">
        <w:rPr>
          <w:rFonts w:asciiTheme="minorHAnsi" w:hAnsiTheme="minorHAnsi" w:cstheme="minorHAnsi"/>
          <w:sz w:val="24"/>
          <w:szCs w:val="24"/>
        </w:rPr>
        <w:t> do rzetelności, jak i estetyki wykonanych prac.</w:t>
      </w:r>
    </w:p>
    <w:p w14:paraId="2C2E1F4D" w14:textId="77777777" w:rsidR="002C499B" w:rsidRPr="005A1052" w:rsidRDefault="002C499B" w:rsidP="005A1052">
      <w:pPr>
        <w:pStyle w:val="Akapitzlist"/>
        <w:tabs>
          <w:tab w:val="left" w:pos="426"/>
        </w:tabs>
        <w:spacing w:line="276" w:lineRule="auto"/>
        <w:ind w:left="0"/>
        <w:rPr>
          <w:rFonts w:asciiTheme="minorHAnsi" w:hAnsiTheme="minorHAnsi" w:cstheme="minorHAnsi"/>
          <w:sz w:val="24"/>
          <w:szCs w:val="24"/>
        </w:rPr>
      </w:pPr>
    </w:p>
    <w:p w14:paraId="0073A53F" w14:textId="77777777" w:rsidR="00AF3F64" w:rsidRPr="005A1052" w:rsidRDefault="00D7063A" w:rsidP="005A1052">
      <w:pPr>
        <w:pStyle w:val="Domylnie"/>
        <w:widowControl w:val="0"/>
        <w:tabs>
          <w:tab w:val="left" w:pos="284"/>
        </w:tabs>
        <w:spacing w:after="0"/>
        <w:rPr>
          <w:rFonts w:asciiTheme="minorHAnsi" w:hAnsiTheme="minorHAnsi" w:cstheme="minorHAnsi"/>
          <w:b/>
          <w:sz w:val="24"/>
          <w:szCs w:val="24"/>
        </w:rPr>
      </w:pPr>
      <w:r w:rsidRPr="005A1052">
        <w:rPr>
          <w:rFonts w:asciiTheme="minorHAnsi" w:eastAsia="SimSun" w:hAnsiTheme="minorHAnsi" w:cstheme="minorHAnsi"/>
          <w:b/>
          <w:sz w:val="24"/>
          <w:szCs w:val="24"/>
          <w:lang w:bidi="hi-IN"/>
        </w:rPr>
        <w:t>§</w:t>
      </w:r>
      <w:r w:rsidR="00DB1260" w:rsidRPr="005A1052">
        <w:rPr>
          <w:rFonts w:asciiTheme="minorHAnsi" w:eastAsia="SimSun" w:hAnsiTheme="minorHAnsi" w:cstheme="minorHAnsi"/>
          <w:b/>
          <w:sz w:val="24"/>
          <w:szCs w:val="24"/>
          <w:lang w:bidi="hi-IN"/>
        </w:rPr>
        <w:t>2</w:t>
      </w:r>
    </w:p>
    <w:p w14:paraId="0FA5DEC9" w14:textId="02FC0FD9" w:rsidR="00D42906" w:rsidRPr="005A1052" w:rsidRDefault="00BB50A8"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 xml:space="preserve">TERMIN REALIZACJI </w:t>
      </w:r>
      <w:r w:rsidR="007F16C7" w:rsidRPr="005A1052">
        <w:rPr>
          <w:rFonts w:asciiTheme="minorHAnsi" w:eastAsia="SimSun" w:hAnsiTheme="minorHAnsi" w:cstheme="minorHAnsi"/>
          <w:b/>
          <w:sz w:val="24"/>
          <w:szCs w:val="24"/>
          <w:lang w:bidi="hi-IN"/>
        </w:rPr>
        <w:t>I WARUNKI ODBIORU</w:t>
      </w:r>
    </w:p>
    <w:p w14:paraId="69607173" w14:textId="76E78B18" w:rsidR="008E75FD" w:rsidRPr="000A589B" w:rsidRDefault="00AF3F64" w:rsidP="005B0B0E">
      <w:pPr>
        <w:numPr>
          <w:ilvl w:val="0"/>
          <w:numId w:val="6"/>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Wykonawca zobowiązuje się zrealizować </w:t>
      </w:r>
      <w:r w:rsidR="00836F92" w:rsidRPr="000A589B">
        <w:rPr>
          <w:rFonts w:asciiTheme="minorHAnsi" w:eastAsia="Arial Unicode MS" w:hAnsiTheme="minorHAnsi"/>
          <w:color w:val="000000"/>
          <w:kern w:val="0"/>
          <w:sz w:val="24"/>
          <w:szCs w:val="24"/>
          <w:u w:color="000000"/>
          <w:lang w:eastAsia="pl-PL"/>
        </w:rPr>
        <w:t>usługę</w:t>
      </w:r>
      <w:r w:rsidRPr="000A589B">
        <w:rPr>
          <w:rFonts w:asciiTheme="minorHAnsi" w:eastAsia="Arial Unicode MS" w:hAnsiTheme="minorHAnsi"/>
          <w:color w:val="000000"/>
          <w:kern w:val="0"/>
          <w:sz w:val="24"/>
          <w:szCs w:val="24"/>
          <w:u w:color="000000"/>
          <w:lang w:eastAsia="pl-PL"/>
        </w:rPr>
        <w:t xml:space="preserve"> stanowiącą przedmiot zamówienia</w:t>
      </w:r>
      <w:r w:rsidR="002E5F10" w:rsidRPr="000A589B">
        <w:rPr>
          <w:rFonts w:asciiTheme="minorHAnsi" w:eastAsia="Arial Unicode MS" w:hAnsiTheme="minorHAnsi"/>
          <w:color w:val="000000"/>
          <w:kern w:val="0"/>
          <w:sz w:val="24"/>
          <w:szCs w:val="24"/>
          <w:u w:color="000000"/>
          <w:lang w:eastAsia="pl-PL"/>
        </w:rPr>
        <w:t xml:space="preserve"> </w:t>
      </w:r>
      <w:r w:rsidR="00AC6929" w:rsidRPr="000A589B">
        <w:rPr>
          <w:rFonts w:asciiTheme="minorHAnsi" w:eastAsia="Arial Unicode MS" w:hAnsiTheme="minorHAnsi"/>
          <w:color w:val="000000"/>
          <w:kern w:val="0"/>
          <w:sz w:val="24"/>
          <w:szCs w:val="24"/>
          <w:u w:color="000000"/>
          <w:lang w:eastAsia="pl-PL"/>
        </w:rPr>
        <w:t>w terminie</w:t>
      </w:r>
      <w:r w:rsidR="00064C90" w:rsidRPr="000A589B">
        <w:rPr>
          <w:rFonts w:asciiTheme="minorHAnsi" w:eastAsia="Arial Unicode MS" w:hAnsiTheme="minorHAnsi"/>
          <w:color w:val="000000"/>
          <w:kern w:val="0"/>
          <w:sz w:val="24"/>
          <w:szCs w:val="24"/>
          <w:u w:color="000000"/>
          <w:lang w:eastAsia="pl-PL"/>
        </w:rPr>
        <w:t>:</w:t>
      </w:r>
    </w:p>
    <w:p w14:paraId="37E3612B" w14:textId="77777777" w:rsidR="005B0B0E" w:rsidRPr="00500DF6" w:rsidRDefault="005B0B0E" w:rsidP="005B0B0E">
      <w:pPr>
        <w:numPr>
          <w:ilvl w:val="0"/>
          <w:numId w:val="33"/>
        </w:numPr>
        <w:tabs>
          <w:tab w:val="left" w:pos="142"/>
          <w:tab w:val="left" w:pos="284"/>
        </w:tabs>
        <w:suppressAutoHyphens w:val="0"/>
        <w:overflowPunct w:val="0"/>
        <w:autoSpaceDE w:val="0"/>
        <w:autoSpaceDN w:val="0"/>
        <w:adjustRightInd w:val="0"/>
        <w:spacing w:after="0"/>
        <w:ind w:left="0" w:firstLine="0"/>
        <w:textAlignment w:val="baseline"/>
        <w:rPr>
          <w:rFonts w:asciiTheme="minorHAnsi" w:hAnsiTheme="minorHAnsi" w:cstheme="minorHAnsi"/>
          <w:b/>
          <w:sz w:val="24"/>
          <w:szCs w:val="24"/>
          <w:lang w:eastAsia="pl-PL"/>
        </w:rPr>
      </w:pPr>
      <w:r w:rsidRPr="001C5079">
        <w:rPr>
          <w:rFonts w:asciiTheme="minorHAnsi" w:hAnsiTheme="minorHAnsi" w:cstheme="minorHAnsi"/>
          <w:sz w:val="24"/>
          <w:szCs w:val="24"/>
          <w:lang w:eastAsia="pl-PL"/>
        </w:rPr>
        <w:t>wykonanie wielobranżowej dokumentacji projektowo – kosztorysowej (PZT</w:t>
      </w:r>
      <w:proofErr w:type="gramStart"/>
      <w:r w:rsidRPr="001C5079">
        <w:rPr>
          <w:rFonts w:asciiTheme="minorHAnsi" w:hAnsiTheme="minorHAnsi" w:cstheme="minorHAnsi"/>
          <w:sz w:val="24"/>
          <w:szCs w:val="24"/>
          <w:lang w:eastAsia="pl-PL"/>
        </w:rPr>
        <w:t>,PAB</w:t>
      </w:r>
      <w:proofErr w:type="gramEnd"/>
      <w:r w:rsidRPr="001C5079">
        <w:rPr>
          <w:rFonts w:asciiTheme="minorHAnsi" w:hAnsiTheme="minorHAnsi" w:cstheme="minorHAnsi"/>
          <w:sz w:val="24"/>
          <w:szCs w:val="24"/>
          <w:lang w:eastAsia="pl-PL"/>
        </w:rPr>
        <w:t xml:space="preserve">,PT, STWiORB, przedmiary i kosztorysy) – </w:t>
      </w:r>
      <w:r w:rsidRPr="00500DF6">
        <w:rPr>
          <w:rFonts w:asciiTheme="minorHAnsi" w:hAnsiTheme="minorHAnsi" w:cstheme="minorHAnsi"/>
          <w:b/>
          <w:sz w:val="24"/>
          <w:szCs w:val="24"/>
          <w:lang w:eastAsia="pl-PL"/>
        </w:rPr>
        <w:t xml:space="preserve">do 18.11.2026 </w:t>
      </w:r>
      <w:proofErr w:type="gramStart"/>
      <w:r w:rsidRPr="00500DF6">
        <w:rPr>
          <w:rFonts w:asciiTheme="minorHAnsi" w:hAnsiTheme="minorHAnsi" w:cstheme="minorHAnsi"/>
          <w:b/>
          <w:sz w:val="24"/>
          <w:szCs w:val="24"/>
          <w:lang w:eastAsia="pl-PL"/>
        </w:rPr>
        <w:t>r</w:t>
      </w:r>
      <w:proofErr w:type="gramEnd"/>
      <w:r w:rsidRPr="00500DF6">
        <w:rPr>
          <w:rFonts w:asciiTheme="minorHAnsi" w:hAnsiTheme="minorHAnsi" w:cstheme="minorHAnsi"/>
          <w:b/>
          <w:sz w:val="24"/>
          <w:szCs w:val="24"/>
          <w:lang w:eastAsia="pl-PL"/>
        </w:rPr>
        <w:t>.,</w:t>
      </w:r>
    </w:p>
    <w:p w14:paraId="29138E4E" w14:textId="77777777" w:rsidR="005B0B0E" w:rsidRDefault="005B0B0E" w:rsidP="005B0B0E">
      <w:pPr>
        <w:numPr>
          <w:ilvl w:val="0"/>
          <w:numId w:val="33"/>
        </w:numPr>
        <w:tabs>
          <w:tab w:val="left" w:pos="142"/>
          <w:tab w:val="left" w:pos="284"/>
        </w:tabs>
        <w:suppressAutoHyphens w:val="0"/>
        <w:overflowPunct w:val="0"/>
        <w:autoSpaceDE w:val="0"/>
        <w:autoSpaceDN w:val="0"/>
        <w:adjustRightInd w:val="0"/>
        <w:spacing w:after="0"/>
        <w:ind w:left="0" w:firstLine="0"/>
        <w:textAlignment w:val="baseline"/>
        <w:rPr>
          <w:rFonts w:asciiTheme="minorHAnsi" w:hAnsiTheme="minorHAnsi" w:cstheme="minorHAnsi"/>
          <w:sz w:val="24"/>
          <w:szCs w:val="24"/>
          <w:lang w:eastAsia="pl-PL"/>
        </w:rPr>
      </w:pPr>
      <w:proofErr w:type="gramStart"/>
      <w:r w:rsidRPr="001C5079">
        <w:rPr>
          <w:rFonts w:asciiTheme="minorHAnsi" w:hAnsiTheme="minorHAnsi" w:cstheme="minorHAnsi"/>
          <w:sz w:val="24"/>
          <w:szCs w:val="24"/>
          <w:lang w:eastAsia="pl-PL"/>
        </w:rPr>
        <w:t>uzyskanie</w:t>
      </w:r>
      <w:proofErr w:type="gramEnd"/>
      <w:r w:rsidRPr="001C5079">
        <w:rPr>
          <w:rFonts w:asciiTheme="minorHAnsi" w:hAnsiTheme="minorHAnsi" w:cstheme="minorHAnsi"/>
          <w:sz w:val="24"/>
          <w:szCs w:val="24"/>
          <w:lang w:eastAsia="pl-PL"/>
        </w:rPr>
        <w:t xml:space="preserve"> pozwolenia na budowę – </w:t>
      </w:r>
      <w:r w:rsidRPr="00500DF6">
        <w:rPr>
          <w:rFonts w:asciiTheme="minorHAnsi" w:hAnsiTheme="minorHAnsi" w:cstheme="minorHAnsi"/>
          <w:b/>
          <w:sz w:val="24"/>
          <w:szCs w:val="24"/>
          <w:lang w:eastAsia="pl-PL"/>
        </w:rPr>
        <w:t>do 18.12.2026</w:t>
      </w:r>
      <w:proofErr w:type="gramStart"/>
      <w:r w:rsidRPr="00500DF6">
        <w:rPr>
          <w:rFonts w:asciiTheme="minorHAnsi" w:hAnsiTheme="minorHAnsi" w:cstheme="minorHAnsi"/>
          <w:b/>
          <w:sz w:val="24"/>
          <w:szCs w:val="24"/>
          <w:lang w:eastAsia="pl-PL"/>
        </w:rPr>
        <w:t>r</w:t>
      </w:r>
      <w:proofErr w:type="gramEnd"/>
      <w:r w:rsidRPr="00500DF6">
        <w:rPr>
          <w:rFonts w:asciiTheme="minorHAnsi" w:hAnsiTheme="minorHAnsi" w:cstheme="minorHAnsi"/>
          <w:b/>
          <w:sz w:val="24"/>
          <w:szCs w:val="24"/>
          <w:lang w:eastAsia="pl-PL"/>
        </w:rPr>
        <w:t>.</w:t>
      </w:r>
    </w:p>
    <w:p w14:paraId="33ED3DF7" w14:textId="77777777" w:rsidR="00AF3F64" w:rsidRPr="000A589B" w:rsidRDefault="00AF3F64" w:rsidP="005B0B0E">
      <w:pPr>
        <w:numPr>
          <w:ilvl w:val="0"/>
          <w:numId w:val="6"/>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Przedmiot umowy zostanie dostarczony do </w:t>
      </w:r>
      <w:r w:rsidR="001312D0" w:rsidRPr="000A589B">
        <w:rPr>
          <w:rFonts w:asciiTheme="minorHAnsi" w:eastAsia="Arial Unicode MS" w:hAnsiTheme="minorHAnsi"/>
          <w:color w:val="000000"/>
          <w:kern w:val="0"/>
          <w:sz w:val="24"/>
          <w:szCs w:val="24"/>
          <w:u w:color="000000"/>
          <w:lang w:eastAsia="pl-PL"/>
        </w:rPr>
        <w:t>siedziby Zamawiają</w:t>
      </w:r>
      <w:r w:rsidR="008F549F" w:rsidRPr="000A589B">
        <w:rPr>
          <w:rFonts w:asciiTheme="minorHAnsi" w:eastAsia="Arial Unicode MS" w:hAnsiTheme="minorHAnsi"/>
          <w:color w:val="000000"/>
          <w:kern w:val="0"/>
          <w:sz w:val="24"/>
          <w:szCs w:val="24"/>
          <w:u w:color="000000"/>
          <w:lang w:eastAsia="pl-PL"/>
        </w:rPr>
        <w:t>cego</w:t>
      </w:r>
      <w:r w:rsidRPr="000A589B">
        <w:rPr>
          <w:rFonts w:asciiTheme="minorHAnsi" w:eastAsia="Arial Unicode MS" w:hAnsiTheme="minorHAnsi"/>
          <w:color w:val="000000"/>
          <w:kern w:val="0"/>
          <w:sz w:val="24"/>
          <w:szCs w:val="24"/>
          <w:u w:color="000000"/>
          <w:lang w:eastAsia="pl-PL"/>
        </w:rPr>
        <w:t xml:space="preserve"> na koszt i ryzyko Wykonawcy.</w:t>
      </w:r>
    </w:p>
    <w:p w14:paraId="2F6F09DE" w14:textId="5F6AD087" w:rsidR="008468D1" w:rsidRPr="000A589B" w:rsidRDefault="008468D1" w:rsidP="005B0B0E">
      <w:pPr>
        <w:numPr>
          <w:ilvl w:val="0"/>
          <w:numId w:val="6"/>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Odbiór dostarczonego opracowania odbędzie się na podstawie protokołu</w:t>
      </w:r>
      <w:r w:rsidR="008A2700" w:rsidRPr="000A589B">
        <w:rPr>
          <w:rFonts w:asciiTheme="minorHAnsi" w:eastAsia="Arial Unicode MS" w:hAnsiTheme="minorHAnsi"/>
          <w:color w:val="000000"/>
          <w:kern w:val="0"/>
          <w:sz w:val="24"/>
          <w:szCs w:val="24"/>
          <w:u w:color="000000"/>
          <w:lang w:eastAsia="pl-PL"/>
        </w:rPr>
        <w:t xml:space="preserve"> </w:t>
      </w:r>
      <w:r w:rsidRPr="000A589B">
        <w:rPr>
          <w:rFonts w:asciiTheme="minorHAnsi" w:eastAsia="Arial Unicode MS" w:hAnsiTheme="minorHAnsi"/>
          <w:color w:val="000000"/>
          <w:kern w:val="0"/>
          <w:sz w:val="24"/>
          <w:szCs w:val="24"/>
          <w:u w:color="000000"/>
          <w:lang w:eastAsia="pl-PL"/>
        </w:rPr>
        <w:t>zdawczo-odbiorczego</w:t>
      </w:r>
      <w:r w:rsidR="002D0540" w:rsidRPr="000A589B">
        <w:rPr>
          <w:rFonts w:asciiTheme="minorHAnsi" w:eastAsia="Arial Unicode MS" w:hAnsiTheme="minorHAnsi"/>
          <w:color w:val="000000"/>
          <w:kern w:val="0"/>
          <w:sz w:val="24"/>
          <w:szCs w:val="24"/>
          <w:u w:color="000000"/>
          <w:lang w:eastAsia="pl-PL"/>
        </w:rPr>
        <w:t xml:space="preserve"> częściowego / końcowego,</w:t>
      </w:r>
      <w:r w:rsidRPr="000A589B">
        <w:rPr>
          <w:rFonts w:asciiTheme="minorHAnsi" w:eastAsia="Arial Unicode MS" w:hAnsiTheme="minorHAnsi"/>
          <w:color w:val="000000"/>
          <w:kern w:val="0"/>
          <w:sz w:val="24"/>
          <w:szCs w:val="24"/>
          <w:u w:color="000000"/>
          <w:lang w:eastAsia="pl-PL"/>
        </w:rPr>
        <w:t xml:space="preserve"> w terminie 10 dni kalendarzowych od daty fizycznego </w:t>
      </w:r>
      <w:proofErr w:type="gramStart"/>
      <w:r w:rsidRPr="000A589B">
        <w:rPr>
          <w:rFonts w:asciiTheme="minorHAnsi" w:eastAsia="Arial Unicode MS" w:hAnsiTheme="minorHAnsi"/>
          <w:color w:val="000000"/>
          <w:kern w:val="0"/>
          <w:sz w:val="24"/>
          <w:szCs w:val="24"/>
          <w:u w:color="000000"/>
          <w:lang w:eastAsia="pl-PL"/>
        </w:rPr>
        <w:t>dostarczenia</w:t>
      </w:r>
      <w:proofErr w:type="gramEnd"/>
      <w:r w:rsidRPr="000A589B">
        <w:rPr>
          <w:rFonts w:asciiTheme="minorHAnsi" w:eastAsia="Arial Unicode MS" w:hAnsiTheme="minorHAnsi"/>
          <w:color w:val="000000"/>
          <w:kern w:val="0"/>
          <w:sz w:val="24"/>
          <w:szCs w:val="24"/>
          <w:u w:color="000000"/>
          <w:lang w:eastAsia="pl-PL"/>
        </w:rPr>
        <w:t xml:space="preserve"> Zamawiającemu dokumentacji.</w:t>
      </w:r>
      <w:r w:rsidR="00B75B97" w:rsidRPr="000A589B">
        <w:rPr>
          <w:rFonts w:asciiTheme="minorHAnsi" w:eastAsia="Arial Unicode MS" w:hAnsiTheme="minorHAnsi"/>
          <w:color w:val="000000"/>
          <w:kern w:val="0"/>
          <w:sz w:val="24"/>
          <w:szCs w:val="24"/>
          <w:u w:color="000000"/>
          <w:lang w:eastAsia="pl-PL"/>
        </w:rPr>
        <w:t xml:space="preserve"> Przy ostatecznym odbiorze wymagan</w:t>
      </w:r>
      <w:r w:rsidR="00256455" w:rsidRPr="000A589B">
        <w:rPr>
          <w:rFonts w:asciiTheme="minorHAnsi" w:eastAsia="Arial Unicode MS" w:hAnsiTheme="minorHAnsi"/>
          <w:color w:val="000000"/>
          <w:kern w:val="0"/>
          <w:sz w:val="24"/>
          <w:szCs w:val="24"/>
          <w:u w:color="000000"/>
          <w:lang w:eastAsia="pl-PL"/>
        </w:rPr>
        <w:t xml:space="preserve">e jest dostarczenie ostatecznej </w:t>
      </w:r>
      <w:r w:rsidR="00B75B97" w:rsidRPr="000A589B">
        <w:rPr>
          <w:rFonts w:asciiTheme="minorHAnsi" w:eastAsia="Arial Unicode MS" w:hAnsiTheme="minorHAnsi"/>
          <w:color w:val="000000"/>
          <w:kern w:val="0"/>
          <w:sz w:val="24"/>
          <w:szCs w:val="24"/>
          <w:u w:color="000000"/>
          <w:lang w:eastAsia="pl-PL"/>
        </w:rPr>
        <w:t>decyzji o pozwoleniu na budowę bądź skutecznego zgłoszenia robót niewymagających pozwolenia na budowę.</w:t>
      </w:r>
      <w:r w:rsidR="002D0540" w:rsidRPr="000A589B">
        <w:rPr>
          <w:rFonts w:asciiTheme="minorHAnsi" w:eastAsia="Arial Unicode MS" w:hAnsiTheme="minorHAnsi"/>
          <w:color w:val="000000"/>
          <w:kern w:val="0"/>
          <w:sz w:val="24"/>
          <w:szCs w:val="24"/>
          <w:u w:color="000000"/>
          <w:lang w:eastAsia="pl-PL"/>
        </w:rPr>
        <w:t xml:space="preserve"> Miejscem przekazania przedmiotu </w:t>
      </w:r>
      <w:proofErr w:type="gramStart"/>
      <w:r w:rsidR="002D0540" w:rsidRPr="000A589B">
        <w:rPr>
          <w:rFonts w:asciiTheme="minorHAnsi" w:eastAsia="Arial Unicode MS" w:hAnsiTheme="minorHAnsi"/>
          <w:color w:val="000000"/>
          <w:kern w:val="0"/>
          <w:sz w:val="24"/>
          <w:szCs w:val="24"/>
          <w:u w:color="000000"/>
          <w:lang w:eastAsia="pl-PL"/>
        </w:rPr>
        <w:t>umowy  jest</w:t>
      </w:r>
      <w:proofErr w:type="gramEnd"/>
      <w:r w:rsidR="002D0540" w:rsidRPr="000A589B">
        <w:rPr>
          <w:rFonts w:asciiTheme="minorHAnsi" w:eastAsia="Arial Unicode MS" w:hAnsiTheme="minorHAnsi"/>
          <w:color w:val="000000"/>
          <w:kern w:val="0"/>
          <w:sz w:val="24"/>
          <w:szCs w:val="24"/>
          <w:u w:color="000000"/>
          <w:lang w:eastAsia="pl-PL"/>
        </w:rPr>
        <w:t xml:space="preserve"> siedziba Zamawiającego, a osobami upoważnionymi do jej  odbioru będą osoby wskazane przez Zamawiającego.</w:t>
      </w:r>
    </w:p>
    <w:p w14:paraId="51DA5B05" w14:textId="0300242C" w:rsidR="00A05CD5" w:rsidRPr="000A589B" w:rsidRDefault="00AF3F64" w:rsidP="000A589B">
      <w:pPr>
        <w:numPr>
          <w:ilvl w:val="0"/>
          <w:numId w:val="6"/>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W przypadku stwierdzenia w ramach odbioru przedmiotu zamówienia, wad ilościowych </w:t>
      </w:r>
      <w:r w:rsidR="00F47041" w:rsidRPr="000A589B">
        <w:rPr>
          <w:rFonts w:asciiTheme="minorHAnsi" w:eastAsia="Arial Unicode MS" w:hAnsiTheme="minorHAnsi"/>
          <w:color w:val="000000"/>
          <w:kern w:val="0"/>
          <w:sz w:val="24"/>
          <w:szCs w:val="24"/>
          <w:u w:color="000000"/>
          <w:lang w:eastAsia="pl-PL"/>
        </w:rPr>
        <w:br/>
      </w:r>
      <w:r w:rsidRPr="000A589B">
        <w:rPr>
          <w:rFonts w:asciiTheme="minorHAnsi" w:eastAsia="Arial Unicode MS" w:hAnsiTheme="minorHAnsi"/>
          <w:color w:val="000000"/>
          <w:kern w:val="0"/>
          <w:sz w:val="24"/>
          <w:szCs w:val="24"/>
          <w:u w:color="000000"/>
          <w:lang w:eastAsia="pl-PL"/>
        </w:rPr>
        <w:t xml:space="preserve">lub jakościowych, Wykonawca zobowiązuje się do ich usunięcia lub wymiany </w:t>
      </w:r>
      <w:r w:rsidR="00922DB5" w:rsidRPr="000A589B">
        <w:rPr>
          <w:rFonts w:asciiTheme="minorHAnsi" w:eastAsia="Arial Unicode MS" w:hAnsiTheme="minorHAnsi"/>
          <w:color w:val="000000"/>
          <w:kern w:val="0"/>
          <w:sz w:val="24"/>
          <w:szCs w:val="24"/>
          <w:u w:color="000000"/>
          <w:lang w:eastAsia="pl-PL"/>
        </w:rPr>
        <w:t xml:space="preserve">wadliwej dokumentacji </w:t>
      </w:r>
      <w:r w:rsidRPr="000A589B">
        <w:rPr>
          <w:rFonts w:asciiTheme="minorHAnsi" w:eastAsia="Arial Unicode MS" w:hAnsiTheme="minorHAnsi"/>
          <w:color w:val="000000"/>
          <w:kern w:val="0"/>
          <w:sz w:val="24"/>
          <w:szCs w:val="24"/>
          <w:u w:color="000000"/>
          <w:lang w:eastAsia="pl-PL"/>
        </w:rPr>
        <w:t>na woln</w:t>
      </w:r>
      <w:r w:rsidR="00922DB5" w:rsidRPr="000A589B">
        <w:rPr>
          <w:rFonts w:asciiTheme="minorHAnsi" w:eastAsia="Arial Unicode MS" w:hAnsiTheme="minorHAnsi"/>
          <w:color w:val="000000"/>
          <w:kern w:val="0"/>
          <w:sz w:val="24"/>
          <w:szCs w:val="24"/>
          <w:u w:color="000000"/>
          <w:lang w:eastAsia="pl-PL"/>
        </w:rPr>
        <w:t>ą</w:t>
      </w:r>
      <w:r w:rsidRPr="000A589B">
        <w:rPr>
          <w:rFonts w:asciiTheme="minorHAnsi" w:eastAsia="Arial Unicode MS" w:hAnsiTheme="minorHAnsi"/>
          <w:color w:val="000000"/>
          <w:kern w:val="0"/>
          <w:sz w:val="24"/>
          <w:szCs w:val="24"/>
          <w:u w:color="000000"/>
          <w:lang w:eastAsia="pl-PL"/>
        </w:rPr>
        <w:t xml:space="preserve"> od wad – w terminie </w:t>
      </w:r>
      <w:r w:rsidR="008F549F" w:rsidRPr="000A589B">
        <w:rPr>
          <w:rFonts w:asciiTheme="minorHAnsi" w:eastAsia="Arial Unicode MS" w:hAnsiTheme="minorHAnsi"/>
          <w:color w:val="000000"/>
          <w:kern w:val="0"/>
          <w:sz w:val="24"/>
          <w:szCs w:val="24"/>
          <w:u w:color="000000"/>
          <w:lang w:eastAsia="pl-PL"/>
        </w:rPr>
        <w:t>7</w:t>
      </w:r>
      <w:r w:rsidRPr="000A589B">
        <w:rPr>
          <w:rFonts w:asciiTheme="minorHAnsi" w:eastAsia="Arial Unicode MS" w:hAnsiTheme="minorHAnsi"/>
          <w:color w:val="000000"/>
          <w:kern w:val="0"/>
          <w:sz w:val="24"/>
          <w:szCs w:val="24"/>
          <w:u w:color="000000"/>
          <w:lang w:eastAsia="pl-PL"/>
        </w:rPr>
        <w:t xml:space="preserve"> dni od daty stwierdzenia tego faktu.</w:t>
      </w:r>
    </w:p>
    <w:p w14:paraId="467EF003" w14:textId="77777777" w:rsidR="004A628E" w:rsidRPr="005A1052" w:rsidRDefault="004A628E" w:rsidP="005A1052">
      <w:pPr>
        <w:pStyle w:val="Domylnie"/>
        <w:widowControl w:val="0"/>
        <w:tabs>
          <w:tab w:val="left" w:pos="284"/>
        </w:tabs>
        <w:spacing w:after="0"/>
        <w:rPr>
          <w:rFonts w:asciiTheme="minorHAnsi" w:eastAsia="SimSun" w:hAnsiTheme="minorHAnsi" w:cstheme="minorHAnsi"/>
          <w:b/>
          <w:sz w:val="24"/>
          <w:szCs w:val="24"/>
          <w:lang w:bidi="hi-IN"/>
        </w:rPr>
      </w:pPr>
    </w:p>
    <w:p w14:paraId="40E2B2B2" w14:textId="185315FB" w:rsidR="00AF3F64" w:rsidRPr="005A1052" w:rsidRDefault="00D7063A" w:rsidP="005A1052">
      <w:pPr>
        <w:pStyle w:val="Domylnie"/>
        <w:widowControl w:val="0"/>
        <w:tabs>
          <w:tab w:val="left" w:pos="284"/>
        </w:tabs>
        <w:spacing w:after="0"/>
        <w:rPr>
          <w:rFonts w:asciiTheme="minorHAnsi" w:hAnsiTheme="minorHAnsi" w:cstheme="minorHAnsi"/>
          <w:b/>
          <w:sz w:val="24"/>
          <w:szCs w:val="24"/>
        </w:rPr>
      </w:pPr>
      <w:r w:rsidRPr="005A1052">
        <w:rPr>
          <w:rFonts w:asciiTheme="minorHAnsi" w:eastAsia="SimSun" w:hAnsiTheme="minorHAnsi" w:cstheme="minorHAnsi"/>
          <w:b/>
          <w:sz w:val="24"/>
          <w:szCs w:val="24"/>
          <w:lang w:bidi="hi-IN"/>
        </w:rPr>
        <w:t>§</w:t>
      </w:r>
      <w:r w:rsidR="00DB1260" w:rsidRPr="005A1052">
        <w:rPr>
          <w:rFonts w:asciiTheme="minorHAnsi" w:eastAsia="SimSun" w:hAnsiTheme="minorHAnsi" w:cstheme="minorHAnsi"/>
          <w:b/>
          <w:sz w:val="24"/>
          <w:szCs w:val="24"/>
          <w:lang w:bidi="hi-IN"/>
        </w:rPr>
        <w:t>3</w:t>
      </w:r>
    </w:p>
    <w:p w14:paraId="74826E20" w14:textId="4ED2AB22" w:rsidR="00D42906" w:rsidRPr="005A1052" w:rsidRDefault="00BB50A8"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lastRenderedPageBreak/>
        <w:t>W</w:t>
      </w:r>
      <w:r w:rsidR="00763DED" w:rsidRPr="005A1052">
        <w:rPr>
          <w:rFonts w:asciiTheme="minorHAnsi" w:eastAsia="SimSun" w:hAnsiTheme="minorHAnsi" w:cstheme="minorHAnsi"/>
          <w:b/>
          <w:sz w:val="24"/>
          <w:szCs w:val="24"/>
          <w:lang w:bidi="hi-IN"/>
        </w:rPr>
        <w:t xml:space="preserve">YNAGRODZENIE </w:t>
      </w:r>
    </w:p>
    <w:p w14:paraId="4AC7C20D" w14:textId="6735D134" w:rsidR="002113EC" w:rsidRPr="000A589B" w:rsidRDefault="00DD3BB3" w:rsidP="000A589B">
      <w:pPr>
        <w:numPr>
          <w:ilvl w:val="0"/>
          <w:numId w:val="9"/>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Za wykonanie przedmiotu Umowy określonego w §1 niniejszej Umowy, Strony ustalają wynagrodzenie </w:t>
      </w:r>
      <w:r w:rsidR="008632AD" w:rsidRPr="000A589B">
        <w:rPr>
          <w:rFonts w:asciiTheme="minorHAnsi" w:eastAsia="Arial Unicode MS" w:hAnsiTheme="minorHAnsi"/>
          <w:color w:val="000000"/>
          <w:kern w:val="0"/>
          <w:sz w:val="24"/>
          <w:szCs w:val="24"/>
          <w:u w:color="000000"/>
          <w:lang w:eastAsia="pl-PL"/>
        </w:rPr>
        <w:t xml:space="preserve">ryczałtowe </w:t>
      </w:r>
      <w:r w:rsidR="003E589A" w:rsidRPr="000A589B">
        <w:rPr>
          <w:rFonts w:asciiTheme="minorHAnsi" w:eastAsia="Arial Unicode MS" w:hAnsiTheme="minorHAnsi"/>
          <w:color w:val="000000"/>
          <w:kern w:val="0"/>
          <w:sz w:val="24"/>
          <w:szCs w:val="24"/>
          <w:u w:color="000000"/>
          <w:lang w:eastAsia="pl-PL"/>
        </w:rPr>
        <w:t>obejmujące</w:t>
      </w:r>
      <w:r w:rsidR="008632AD" w:rsidRPr="000A589B">
        <w:rPr>
          <w:rFonts w:asciiTheme="minorHAnsi" w:eastAsia="Arial Unicode MS" w:hAnsiTheme="minorHAnsi"/>
          <w:color w:val="000000"/>
          <w:kern w:val="0"/>
          <w:sz w:val="24"/>
          <w:szCs w:val="24"/>
          <w:u w:color="000000"/>
          <w:lang w:eastAsia="pl-PL"/>
        </w:rPr>
        <w:t xml:space="preserve"> przeniesienie autorskich praw majątkowych, </w:t>
      </w:r>
      <w:r w:rsidRPr="000A589B">
        <w:rPr>
          <w:rFonts w:asciiTheme="minorHAnsi" w:eastAsia="Arial Unicode MS" w:hAnsiTheme="minorHAnsi"/>
          <w:color w:val="000000"/>
          <w:kern w:val="0"/>
          <w:sz w:val="24"/>
          <w:szCs w:val="24"/>
          <w:u w:color="000000"/>
          <w:lang w:eastAsia="pl-PL"/>
        </w:rPr>
        <w:t xml:space="preserve">w </w:t>
      </w:r>
      <w:r w:rsidR="005B2787" w:rsidRPr="000A589B">
        <w:rPr>
          <w:rFonts w:asciiTheme="minorHAnsi" w:eastAsia="Arial Unicode MS" w:hAnsiTheme="minorHAnsi"/>
          <w:color w:val="000000"/>
          <w:kern w:val="0"/>
          <w:sz w:val="24"/>
          <w:szCs w:val="24"/>
          <w:u w:color="000000"/>
          <w:lang w:eastAsia="pl-PL"/>
        </w:rPr>
        <w:t>łącznej wysokości</w:t>
      </w:r>
      <w:r w:rsidR="009D1DBD" w:rsidRPr="000A589B">
        <w:rPr>
          <w:rFonts w:asciiTheme="minorHAnsi" w:eastAsia="Arial Unicode MS" w:hAnsiTheme="minorHAnsi"/>
          <w:color w:val="000000"/>
          <w:kern w:val="0"/>
          <w:sz w:val="24"/>
          <w:szCs w:val="24"/>
          <w:u w:color="000000"/>
          <w:lang w:eastAsia="pl-PL"/>
        </w:rPr>
        <w:t xml:space="preserve"> </w:t>
      </w:r>
      <w:r w:rsidR="00D0027D" w:rsidRPr="000A589B">
        <w:rPr>
          <w:rFonts w:asciiTheme="minorHAnsi" w:eastAsia="Arial Unicode MS" w:hAnsiTheme="minorHAnsi"/>
          <w:color w:val="000000"/>
          <w:kern w:val="0"/>
          <w:sz w:val="24"/>
          <w:szCs w:val="24"/>
          <w:u w:color="000000"/>
          <w:lang w:eastAsia="pl-PL"/>
        </w:rPr>
        <w:t>……………………………….</w:t>
      </w:r>
      <w:r w:rsidR="00954404" w:rsidRPr="000A589B">
        <w:rPr>
          <w:rFonts w:asciiTheme="minorHAnsi" w:eastAsia="Arial Unicode MS" w:hAnsiTheme="minorHAnsi"/>
          <w:color w:val="000000"/>
          <w:kern w:val="0"/>
          <w:sz w:val="24"/>
          <w:szCs w:val="24"/>
          <w:u w:color="000000"/>
          <w:lang w:eastAsia="pl-PL"/>
        </w:rPr>
        <w:t>(</w:t>
      </w:r>
      <w:proofErr w:type="gramStart"/>
      <w:r w:rsidR="00954404" w:rsidRPr="000A589B">
        <w:rPr>
          <w:rFonts w:asciiTheme="minorHAnsi" w:eastAsia="Arial Unicode MS" w:hAnsiTheme="minorHAnsi"/>
          <w:color w:val="000000"/>
          <w:kern w:val="0"/>
          <w:sz w:val="24"/>
          <w:szCs w:val="24"/>
          <w:u w:color="000000"/>
          <w:lang w:eastAsia="pl-PL"/>
        </w:rPr>
        <w:t>słownie</w:t>
      </w:r>
      <w:proofErr w:type="gramEnd"/>
      <w:r w:rsidR="00954404" w:rsidRPr="000A589B">
        <w:rPr>
          <w:rFonts w:asciiTheme="minorHAnsi" w:eastAsia="Arial Unicode MS" w:hAnsiTheme="minorHAnsi"/>
          <w:color w:val="000000"/>
          <w:kern w:val="0"/>
          <w:sz w:val="24"/>
          <w:szCs w:val="24"/>
          <w:u w:color="000000"/>
          <w:lang w:eastAsia="pl-PL"/>
        </w:rPr>
        <w:t xml:space="preserve">: </w:t>
      </w:r>
      <w:r w:rsidR="00D0027D" w:rsidRPr="000A589B">
        <w:rPr>
          <w:rFonts w:asciiTheme="minorHAnsi" w:eastAsia="Arial Unicode MS" w:hAnsiTheme="minorHAnsi"/>
          <w:color w:val="000000"/>
          <w:kern w:val="0"/>
          <w:sz w:val="24"/>
          <w:szCs w:val="24"/>
          <w:u w:color="000000"/>
          <w:lang w:eastAsia="pl-PL"/>
        </w:rPr>
        <w:t>………………………………….</w:t>
      </w:r>
      <w:r w:rsidR="002A5779" w:rsidRPr="000A589B">
        <w:rPr>
          <w:rFonts w:asciiTheme="minorHAnsi" w:eastAsia="Arial Unicode MS" w:hAnsiTheme="minorHAnsi"/>
          <w:color w:val="000000"/>
          <w:kern w:val="0"/>
          <w:sz w:val="24"/>
          <w:szCs w:val="24"/>
          <w:u w:color="000000"/>
          <w:lang w:eastAsia="pl-PL"/>
        </w:rPr>
        <w:t xml:space="preserve">). </w:t>
      </w:r>
    </w:p>
    <w:p w14:paraId="6C6C5372" w14:textId="77777777" w:rsidR="00CB2A60" w:rsidRPr="000A589B" w:rsidRDefault="00AF3F64" w:rsidP="000A589B">
      <w:pPr>
        <w:numPr>
          <w:ilvl w:val="0"/>
          <w:numId w:val="9"/>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Kwota wynagrodzenia Wykonawcy, określona w ust. 1, zawiera wszelkie koszty ponoszone przez Wykonawcę, w związku z realizacją przedmiotu umowy, określonego w § 1 niniejszej umowy.</w:t>
      </w:r>
      <w:r w:rsidR="00F04A75" w:rsidRPr="000A589B">
        <w:rPr>
          <w:rFonts w:asciiTheme="minorHAnsi" w:eastAsia="Arial Unicode MS" w:hAnsiTheme="minorHAnsi"/>
          <w:color w:val="000000"/>
          <w:kern w:val="0"/>
          <w:sz w:val="24"/>
          <w:szCs w:val="24"/>
          <w:u w:color="000000"/>
          <w:lang w:eastAsia="pl-PL"/>
        </w:rPr>
        <w:t xml:space="preserve"> </w:t>
      </w:r>
      <w:r w:rsidR="00836F92" w:rsidRPr="000A589B">
        <w:rPr>
          <w:rFonts w:asciiTheme="minorHAnsi" w:eastAsia="Arial Unicode MS" w:hAnsiTheme="minorHAnsi"/>
          <w:color w:val="000000"/>
          <w:kern w:val="0"/>
          <w:sz w:val="24"/>
          <w:szCs w:val="24"/>
          <w:u w:color="000000"/>
          <w:lang w:eastAsia="pl-PL"/>
        </w:rPr>
        <w:t>Niedoszacowanie, pominięcie oraz brak rozpoznania zakresu przedmiotu umowy nie może być podstawą do żądania zmiany wynagrodzenia ryczałtowego określonego w ust. 1 niniejszego paragrafu.</w:t>
      </w:r>
    </w:p>
    <w:p w14:paraId="62C067D4" w14:textId="77777777" w:rsidR="00837096" w:rsidRPr="000A589B" w:rsidRDefault="00837096" w:rsidP="000A589B">
      <w:pPr>
        <w:numPr>
          <w:ilvl w:val="0"/>
          <w:numId w:val="9"/>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W przypadku wystąpienia zwłoki w oddaniu przedmiotu zamówienia lub zwłoki w usunięciu wad stwierdzonych przy odbiorze częściowym lub końcowym, wartość faktury częściowej lub końcowej zostanie pomniejszona o wysokość kar umownych, ustaloną w oparciu o zapisy zamieszczone w umowie. W przypadku, gdy wartość kar umownych naliczonych przez Zamawiającego, przekroczy wartość faktury częściowej, zamawiający ma prawo potrącić pozostałą część kary umownej z wynagrodzenia należnego Wykonawcy, z dalszych faktur częściowych lub faktury końcowej, na co Wykonawca bezwarunkowo wyraża zgodę.</w:t>
      </w:r>
    </w:p>
    <w:p w14:paraId="0D3E7891" w14:textId="48F40FB5" w:rsidR="00FD1EC3" w:rsidRPr="000A589B" w:rsidRDefault="00FD1EC3" w:rsidP="000A589B">
      <w:pPr>
        <w:numPr>
          <w:ilvl w:val="0"/>
          <w:numId w:val="9"/>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Wynagrodzenie będzie płatne na podstawie faktury częściowej i faktury końcowej. Faktura częściowa płatna po wykonaniu zakresu określonego w par. 2 ust. 1 pkt 1 Umowy, w wysokości 80% wartości wynagrodzenia umownego brutto. Faktura końcowa płatna po wykonaniu zakresu określonego w par. 2 ust. 1 pkt 2 Umowy, w wysokości 20% wartości wynagrodzenia umownego brutto.</w:t>
      </w:r>
    </w:p>
    <w:p w14:paraId="5198931E" w14:textId="0E4807C8" w:rsidR="00FD1EC3" w:rsidRPr="000A589B" w:rsidRDefault="00FD1EC3" w:rsidP="000A589B">
      <w:pPr>
        <w:numPr>
          <w:ilvl w:val="0"/>
          <w:numId w:val="9"/>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Faktury za prace stanowiące przedmiot umowy będą płatne przelewem na konto wskazane przez Wykonawcę w dokumencie księgowym. Wykonawca oświadcza, że jest płatnikiem podatku VAT, uprawnionym do wystawienia faktury </w:t>
      </w:r>
      <w:proofErr w:type="gramStart"/>
      <w:r w:rsidRPr="000A589B">
        <w:rPr>
          <w:rFonts w:asciiTheme="minorHAnsi" w:eastAsia="Arial Unicode MS" w:hAnsiTheme="minorHAnsi"/>
          <w:color w:val="000000"/>
          <w:kern w:val="0"/>
          <w:sz w:val="24"/>
          <w:szCs w:val="24"/>
          <w:u w:color="000000"/>
          <w:lang w:eastAsia="pl-PL"/>
        </w:rPr>
        <w:t>VAT (jeżeli</w:t>
      </w:r>
      <w:proofErr w:type="gramEnd"/>
      <w:r w:rsidRPr="000A589B">
        <w:rPr>
          <w:rFonts w:asciiTheme="minorHAnsi" w:eastAsia="Arial Unicode MS" w:hAnsiTheme="minorHAnsi"/>
          <w:color w:val="000000"/>
          <w:kern w:val="0"/>
          <w:sz w:val="24"/>
          <w:szCs w:val="24"/>
          <w:u w:color="000000"/>
          <w:lang w:eastAsia="pl-PL"/>
        </w:rPr>
        <w:t xml:space="preserve"> dotyczy).</w:t>
      </w:r>
    </w:p>
    <w:p w14:paraId="50913D19" w14:textId="7FAC71D3" w:rsidR="00FD1EC3" w:rsidRPr="000A589B" w:rsidRDefault="00FD1EC3" w:rsidP="000A589B">
      <w:pPr>
        <w:numPr>
          <w:ilvl w:val="0"/>
          <w:numId w:val="9"/>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Zamawiający dokona zapłaty wynagrodzenia Wykonawcy według wystawianych przez niego faktur częściowych i na podstawie wystawionej faktury końcowej w terminie 21 dni od daty doręczenia (otrzymania) prawidłowo wystawionej faktury.</w:t>
      </w:r>
    </w:p>
    <w:p w14:paraId="2B66BF08" w14:textId="67D3DA42" w:rsidR="00342DFC" w:rsidRPr="000A589B" w:rsidRDefault="00342DFC" w:rsidP="000A589B">
      <w:pPr>
        <w:numPr>
          <w:ilvl w:val="0"/>
          <w:numId w:val="9"/>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Wierzytelność z tytułu wynagrodzenia nie może być przedmiotem cesji bez zgody w formie pisemnej Zamawiającego.</w:t>
      </w:r>
    </w:p>
    <w:p w14:paraId="0685BC4A" w14:textId="77777777" w:rsidR="00922DB5" w:rsidRPr="000A589B" w:rsidRDefault="00AF3F64" w:rsidP="000A589B">
      <w:pPr>
        <w:numPr>
          <w:ilvl w:val="0"/>
          <w:numId w:val="9"/>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Podstawą do wystawienia faktur</w:t>
      </w:r>
      <w:r w:rsidR="006E6A34" w:rsidRPr="000A589B">
        <w:rPr>
          <w:rFonts w:asciiTheme="minorHAnsi" w:eastAsia="Arial Unicode MS" w:hAnsiTheme="minorHAnsi"/>
          <w:color w:val="000000"/>
          <w:kern w:val="0"/>
          <w:sz w:val="24"/>
          <w:szCs w:val="24"/>
          <w:u w:color="000000"/>
          <w:lang w:eastAsia="pl-PL"/>
        </w:rPr>
        <w:t xml:space="preserve">y </w:t>
      </w:r>
      <w:r w:rsidRPr="000A589B">
        <w:rPr>
          <w:rFonts w:asciiTheme="minorHAnsi" w:eastAsia="Arial Unicode MS" w:hAnsiTheme="minorHAnsi"/>
          <w:color w:val="000000"/>
          <w:kern w:val="0"/>
          <w:sz w:val="24"/>
          <w:szCs w:val="24"/>
          <w:u w:color="000000"/>
          <w:lang w:eastAsia="pl-PL"/>
        </w:rPr>
        <w:t xml:space="preserve">jest </w:t>
      </w:r>
      <w:r w:rsidR="00922DB5" w:rsidRPr="000A589B">
        <w:rPr>
          <w:rFonts w:asciiTheme="minorHAnsi" w:eastAsia="Arial Unicode MS" w:hAnsiTheme="minorHAnsi"/>
          <w:color w:val="000000"/>
          <w:kern w:val="0"/>
          <w:sz w:val="24"/>
          <w:szCs w:val="24"/>
          <w:u w:color="000000"/>
          <w:lang w:eastAsia="pl-PL"/>
        </w:rPr>
        <w:t>bezusterkowy p</w:t>
      </w:r>
      <w:r w:rsidRPr="000A589B">
        <w:rPr>
          <w:rFonts w:asciiTheme="minorHAnsi" w:eastAsia="Arial Unicode MS" w:hAnsiTheme="minorHAnsi"/>
          <w:color w:val="000000"/>
          <w:kern w:val="0"/>
          <w:sz w:val="24"/>
          <w:szCs w:val="24"/>
          <w:u w:color="000000"/>
          <w:lang w:eastAsia="pl-PL"/>
        </w:rPr>
        <w:t>rotokół odbioru</w:t>
      </w:r>
      <w:r w:rsidR="00760C72" w:rsidRPr="000A589B">
        <w:rPr>
          <w:rFonts w:asciiTheme="minorHAnsi" w:eastAsia="Arial Unicode MS" w:hAnsiTheme="minorHAnsi"/>
          <w:color w:val="000000"/>
          <w:kern w:val="0"/>
          <w:sz w:val="24"/>
          <w:szCs w:val="24"/>
          <w:u w:color="000000"/>
          <w:lang w:eastAsia="pl-PL"/>
        </w:rPr>
        <w:t xml:space="preserve"> </w:t>
      </w:r>
      <w:r w:rsidR="00CB2A60" w:rsidRPr="000A589B">
        <w:rPr>
          <w:rFonts w:asciiTheme="minorHAnsi" w:eastAsia="Arial Unicode MS" w:hAnsiTheme="minorHAnsi"/>
          <w:color w:val="000000"/>
          <w:kern w:val="0"/>
          <w:sz w:val="24"/>
          <w:szCs w:val="24"/>
          <w:u w:color="000000"/>
          <w:lang w:eastAsia="pl-PL"/>
        </w:rPr>
        <w:t xml:space="preserve">częściowego i </w:t>
      </w:r>
      <w:r w:rsidR="00760C72" w:rsidRPr="000A589B">
        <w:rPr>
          <w:rFonts w:asciiTheme="minorHAnsi" w:eastAsia="Arial Unicode MS" w:hAnsiTheme="minorHAnsi"/>
          <w:color w:val="000000"/>
          <w:kern w:val="0"/>
          <w:sz w:val="24"/>
          <w:szCs w:val="24"/>
          <w:u w:color="000000"/>
          <w:lang w:eastAsia="pl-PL"/>
        </w:rPr>
        <w:t>końcowego</w:t>
      </w:r>
      <w:r w:rsidRPr="000A589B">
        <w:rPr>
          <w:rFonts w:asciiTheme="minorHAnsi" w:eastAsia="Arial Unicode MS" w:hAnsiTheme="minorHAnsi"/>
          <w:color w:val="000000"/>
          <w:kern w:val="0"/>
          <w:sz w:val="24"/>
          <w:szCs w:val="24"/>
          <w:u w:color="000000"/>
          <w:lang w:eastAsia="pl-PL"/>
        </w:rPr>
        <w:t xml:space="preserve">, podpisany przez </w:t>
      </w:r>
      <w:r w:rsidR="00DD3BB3" w:rsidRPr="000A589B">
        <w:rPr>
          <w:rFonts w:asciiTheme="minorHAnsi" w:eastAsia="Arial Unicode MS" w:hAnsiTheme="minorHAnsi"/>
          <w:color w:val="000000"/>
          <w:kern w:val="0"/>
          <w:sz w:val="24"/>
          <w:szCs w:val="24"/>
          <w:u w:color="000000"/>
          <w:lang w:eastAsia="pl-PL"/>
        </w:rPr>
        <w:t>przedstawiciela Zamawiającego</w:t>
      </w:r>
      <w:r w:rsidR="00922DB5" w:rsidRPr="000A589B">
        <w:rPr>
          <w:rFonts w:asciiTheme="minorHAnsi" w:eastAsia="Arial Unicode MS" w:hAnsiTheme="minorHAnsi"/>
          <w:color w:val="000000"/>
          <w:kern w:val="0"/>
          <w:sz w:val="24"/>
          <w:szCs w:val="24"/>
          <w:u w:color="000000"/>
          <w:lang w:eastAsia="pl-PL"/>
        </w:rPr>
        <w:t>.</w:t>
      </w:r>
    </w:p>
    <w:p w14:paraId="53951921" w14:textId="77777777" w:rsidR="002A5779" w:rsidRPr="005A1052" w:rsidRDefault="002A5779" w:rsidP="005A1052">
      <w:pPr>
        <w:pStyle w:val="Domylnie"/>
        <w:widowControl w:val="0"/>
        <w:tabs>
          <w:tab w:val="left" w:pos="284"/>
        </w:tabs>
        <w:spacing w:after="0"/>
        <w:rPr>
          <w:rFonts w:asciiTheme="minorHAnsi" w:hAnsiTheme="minorHAnsi" w:cstheme="minorHAnsi"/>
          <w:spacing w:val="-4"/>
          <w:sz w:val="24"/>
          <w:szCs w:val="24"/>
        </w:rPr>
      </w:pPr>
    </w:p>
    <w:p w14:paraId="19F1F450" w14:textId="77777777" w:rsidR="00763DED" w:rsidRPr="005A1052" w:rsidRDefault="00763DED" w:rsidP="005A1052">
      <w:pPr>
        <w:pStyle w:val="Domylnie"/>
        <w:widowControl w:val="0"/>
        <w:tabs>
          <w:tab w:val="left" w:pos="284"/>
        </w:tabs>
        <w:spacing w:after="0"/>
        <w:rPr>
          <w:rFonts w:asciiTheme="minorHAnsi" w:hAnsiTheme="minorHAnsi" w:cstheme="minorHAnsi"/>
          <w:b/>
          <w:sz w:val="24"/>
          <w:szCs w:val="24"/>
        </w:rPr>
      </w:pPr>
      <w:r w:rsidRPr="005A1052">
        <w:rPr>
          <w:rFonts w:asciiTheme="minorHAnsi" w:eastAsia="SimSun" w:hAnsiTheme="minorHAnsi" w:cstheme="minorHAnsi"/>
          <w:b/>
          <w:sz w:val="24"/>
          <w:szCs w:val="24"/>
          <w:lang w:bidi="hi-IN"/>
        </w:rPr>
        <w:t>§4</w:t>
      </w:r>
    </w:p>
    <w:p w14:paraId="7236550F" w14:textId="77777777" w:rsidR="00763DED" w:rsidRPr="005A1052" w:rsidRDefault="00763DED"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PŁATNOŚCI</w:t>
      </w:r>
    </w:p>
    <w:p w14:paraId="296A22E7" w14:textId="77777777" w:rsidR="00763DED" w:rsidRPr="005A1052" w:rsidRDefault="00763DED" w:rsidP="005A1052">
      <w:pPr>
        <w:numPr>
          <w:ilvl w:val="0"/>
          <w:numId w:val="15"/>
        </w:numPr>
        <w:tabs>
          <w:tab w:val="left" w:pos="0"/>
          <w:tab w:val="left" w:pos="426"/>
        </w:tabs>
        <w:suppressAutoHyphens w:val="0"/>
        <w:spacing w:after="0"/>
        <w:ind w:left="0" w:firstLine="0"/>
        <w:rPr>
          <w:rFonts w:asciiTheme="minorHAnsi" w:hAnsiTheme="minorHAnsi" w:cstheme="minorHAnsi"/>
          <w:sz w:val="24"/>
          <w:szCs w:val="24"/>
        </w:rPr>
      </w:pPr>
      <w:r w:rsidRPr="005A1052">
        <w:rPr>
          <w:rFonts w:asciiTheme="minorHAnsi" w:hAnsiTheme="minorHAnsi" w:cstheme="minorHAnsi"/>
          <w:sz w:val="24"/>
          <w:szCs w:val="24"/>
        </w:rPr>
        <w:t>Strony zgodnie postanawiają, że Wykonawca wystawia faktury zgodnie z ustawą z dnia 11 marca 2004 r. o podatku od towarów i usług oraz przepisami dotyczącymi Krajowego Systemu e-Faktur (dalej KSeF), w tym przepisami regulującymi tryby szczególne (offline/awaryjne) wystawiania i przekazywania faktur, o ile mają zastosowanie. Przez „fakturę ustrukturyzowaną” Strony rozumieją fakturę wystawioną przy użyciu KSeF, która uzyskuje walor faktury ustrukturyzowanej po nadaniu numeru identyfikującego tej faktury w KSeF (numer KSeF), z zastrzeżeniem trybów offline/awaryjnych przewidzianych przepisami.</w:t>
      </w:r>
    </w:p>
    <w:p w14:paraId="67C9B488" w14:textId="3F85DB44" w:rsidR="00763DED" w:rsidRPr="005A1052" w:rsidRDefault="00763DED" w:rsidP="005A1052">
      <w:pPr>
        <w:numPr>
          <w:ilvl w:val="0"/>
          <w:numId w:val="15"/>
        </w:numPr>
        <w:tabs>
          <w:tab w:val="left" w:pos="284"/>
          <w:tab w:val="left" w:pos="426"/>
        </w:tabs>
        <w:suppressAutoHyphens w:val="0"/>
        <w:spacing w:after="0"/>
        <w:ind w:left="0" w:firstLine="0"/>
        <w:rPr>
          <w:rFonts w:asciiTheme="minorHAnsi" w:hAnsiTheme="minorHAnsi" w:cstheme="minorHAnsi"/>
          <w:sz w:val="24"/>
          <w:szCs w:val="24"/>
        </w:rPr>
      </w:pPr>
      <w:r w:rsidRPr="005A1052">
        <w:rPr>
          <w:rFonts w:asciiTheme="minorHAnsi" w:hAnsiTheme="minorHAnsi" w:cstheme="minorHAnsi"/>
          <w:sz w:val="24"/>
          <w:szCs w:val="24"/>
        </w:rPr>
        <w:t xml:space="preserve">W przypadku zmiany okoliczności mających wpływ na prawdziwość oświadczenia, o którym mowa </w:t>
      </w:r>
      <w:r w:rsidR="002A5789">
        <w:rPr>
          <w:rFonts w:asciiTheme="minorHAnsi" w:hAnsiTheme="minorHAnsi" w:cstheme="minorHAnsi"/>
          <w:sz w:val="24"/>
          <w:szCs w:val="24"/>
        </w:rPr>
        <w:t>w ust. 3</w:t>
      </w:r>
      <w:r w:rsidRPr="005A1052">
        <w:rPr>
          <w:rFonts w:asciiTheme="minorHAnsi" w:hAnsiTheme="minorHAnsi" w:cstheme="minorHAnsi"/>
          <w:sz w:val="24"/>
          <w:szCs w:val="24"/>
        </w:rPr>
        <w:t xml:space="preserve"> (w szczególności powstania po stronie Wykonawcy obowiązku wystawiania faktur w KSeF albo rozpoczęcia korzystania z KSeF), Wykonawca zobowiązuje się do niezwłocznego poinformowania Zamawiającego w formie dokumentowej oraz do stosowania fakturowania zgodnego z przepisami powszechnie obowiązującymi od dnia, w którym obowiązek ten powstał.</w:t>
      </w:r>
    </w:p>
    <w:p w14:paraId="401FC396" w14:textId="77777777" w:rsidR="00763DED" w:rsidRPr="005A1052" w:rsidRDefault="00763DED" w:rsidP="005A1052">
      <w:pPr>
        <w:numPr>
          <w:ilvl w:val="0"/>
          <w:numId w:val="15"/>
        </w:numPr>
        <w:tabs>
          <w:tab w:val="left" w:pos="284"/>
          <w:tab w:val="left" w:pos="426"/>
        </w:tabs>
        <w:suppressAutoHyphens w:val="0"/>
        <w:spacing w:after="0"/>
        <w:ind w:left="0" w:firstLine="0"/>
        <w:rPr>
          <w:rFonts w:asciiTheme="minorHAnsi" w:hAnsiTheme="minorHAnsi" w:cstheme="minorHAnsi"/>
          <w:i/>
          <w:iCs/>
          <w:sz w:val="24"/>
          <w:szCs w:val="24"/>
        </w:rPr>
      </w:pPr>
      <w:r w:rsidRPr="005A1052">
        <w:rPr>
          <w:rFonts w:asciiTheme="minorHAnsi" w:hAnsiTheme="minorHAnsi" w:cstheme="minorHAnsi"/>
          <w:sz w:val="24"/>
          <w:szCs w:val="24"/>
        </w:rPr>
        <w:t xml:space="preserve">Wykonawca oświadcza, że w odniesieniu do niniejszej umowy: </w:t>
      </w:r>
      <w:r w:rsidRPr="005A1052">
        <w:rPr>
          <w:rFonts w:asciiTheme="minorHAnsi" w:hAnsiTheme="minorHAnsi" w:cstheme="minorHAnsi"/>
          <w:iCs/>
          <w:sz w:val="24"/>
          <w:szCs w:val="24"/>
        </w:rPr>
        <w:t>(należy wybrać jedną opcję poprzez wykreślenie pozostałych</w:t>
      </w:r>
      <w:r w:rsidRPr="005A1052">
        <w:rPr>
          <w:rFonts w:asciiTheme="minorHAnsi" w:hAnsiTheme="minorHAnsi" w:cstheme="minorHAnsi"/>
          <w:i/>
          <w:iCs/>
          <w:sz w:val="24"/>
          <w:szCs w:val="24"/>
        </w:rPr>
        <w:t>)</w:t>
      </w:r>
    </w:p>
    <w:p w14:paraId="1D9F26D7" w14:textId="77777777" w:rsidR="00763DED" w:rsidRPr="005A1052" w:rsidRDefault="00763DED" w:rsidP="005A1052">
      <w:pPr>
        <w:numPr>
          <w:ilvl w:val="0"/>
          <w:numId w:val="16"/>
        </w:numPr>
        <w:tabs>
          <w:tab w:val="left" w:pos="284"/>
        </w:tabs>
        <w:suppressAutoHyphens w:val="0"/>
        <w:spacing w:after="0"/>
        <w:ind w:left="0" w:firstLine="0"/>
        <w:rPr>
          <w:rFonts w:asciiTheme="minorHAnsi" w:hAnsiTheme="minorHAnsi" w:cstheme="minorHAnsi"/>
          <w:kern w:val="0"/>
          <w:sz w:val="24"/>
          <w:szCs w:val="24"/>
          <w:lang w:eastAsia="pl-PL"/>
        </w:rPr>
      </w:pPr>
      <w:proofErr w:type="gramStart"/>
      <w:r w:rsidRPr="005A1052">
        <w:rPr>
          <w:rFonts w:asciiTheme="minorHAnsi" w:hAnsiTheme="minorHAnsi" w:cstheme="minorHAnsi"/>
          <w:kern w:val="0"/>
          <w:sz w:val="24"/>
          <w:szCs w:val="24"/>
          <w:lang w:eastAsia="pl-PL"/>
        </w:rPr>
        <w:t>wystawia</w:t>
      </w:r>
      <w:proofErr w:type="gramEnd"/>
      <w:r w:rsidRPr="005A1052">
        <w:rPr>
          <w:rFonts w:asciiTheme="minorHAnsi" w:hAnsiTheme="minorHAnsi" w:cstheme="minorHAnsi"/>
          <w:kern w:val="0"/>
          <w:sz w:val="24"/>
          <w:szCs w:val="24"/>
          <w:lang w:eastAsia="pl-PL"/>
        </w:rPr>
        <w:t xml:space="preserve"> faktury w Krajowym Systemie e-Faktur (KSeF)</w:t>
      </w:r>
    </w:p>
    <w:p w14:paraId="7DA1B54F" w14:textId="77777777" w:rsidR="00763DED" w:rsidRPr="005A1052" w:rsidRDefault="00763DED" w:rsidP="005A1052">
      <w:pPr>
        <w:numPr>
          <w:ilvl w:val="0"/>
          <w:numId w:val="16"/>
        </w:numPr>
        <w:tabs>
          <w:tab w:val="left" w:pos="284"/>
        </w:tabs>
        <w:suppressAutoHyphens w:val="0"/>
        <w:spacing w:after="0"/>
        <w:ind w:left="0" w:firstLine="0"/>
        <w:rPr>
          <w:rFonts w:asciiTheme="minorHAnsi" w:hAnsiTheme="minorHAnsi" w:cstheme="minorHAnsi"/>
          <w:strike/>
          <w:kern w:val="0"/>
          <w:sz w:val="24"/>
          <w:szCs w:val="24"/>
          <w:lang w:eastAsia="pl-PL"/>
        </w:rPr>
      </w:pPr>
      <w:proofErr w:type="gramStart"/>
      <w:r w:rsidRPr="005A1052">
        <w:rPr>
          <w:rFonts w:asciiTheme="minorHAnsi" w:hAnsiTheme="minorHAnsi" w:cstheme="minorHAnsi"/>
          <w:strike/>
          <w:kern w:val="0"/>
          <w:sz w:val="24"/>
          <w:szCs w:val="24"/>
          <w:lang w:eastAsia="pl-PL"/>
        </w:rPr>
        <w:t>będzie</w:t>
      </w:r>
      <w:proofErr w:type="gramEnd"/>
      <w:r w:rsidRPr="005A1052">
        <w:rPr>
          <w:rFonts w:asciiTheme="minorHAnsi" w:hAnsiTheme="minorHAnsi" w:cstheme="minorHAnsi"/>
          <w:strike/>
          <w:kern w:val="0"/>
          <w:sz w:val="24"/>
          <w:szCs w:val="24"/>
          <w:lang w:eastAsia="pl-PL"/>
        </w:rPr>
        <w:t xml:space="preserve"> wystawiał faktury w Krajowym Systemie e-Faktur (KSeF) od dnia …………</w:t>
      </w:r>
    </w:p>
    <w:p w14:paraId="3FB5822C" w14:textId="77777777" w:rsidR="00763DED" w:rsidRPr="005A1052" w:rsidRDefault="00763DED" w:rsidP="005A1052">
      <w:pPr>
        <w:numPr>
          <w:ilvl w:val="0"/>
          <w:numId w:val="16"/>
        </w:numPr>
        <w:tabs>
          <w:tab w:val="left" w:pos="284"/>
        </w:tabs>
        <w:suppressAutoHyphens w:val="0"/>
        <w:spacing w:after="0"/>
        <w:ind w:left="0" w:firstLine="0"/>
        <w:rPr>
          <w:rFonts w:asciiTheme="minorHAnsi" w:hAnsiTheme="minorHAnsi" w:cstheme="minorHAnsi"/>
          <w:strike/>
          <w:kern w:val="0"/>
          <w:sz w:val="24"/>
          <w:szCs w:val="24"/>
          <w:lang w:eastAsia="pl-PL"/>
        </w:rPr>
      </w:pPr>
      <w:proofErr w:type="gramStart"/>
      <w:r w:rsidRPr="005A1052">
        <w:rPr>
          <w:rFonts w:asciiTheme="minorHAnsi" w:hAnsiTheme="minorHAnsi" w:cstheme="minorHAnsi"/>
          <w:strike/>
          <w:kern w:val="0"/>
          <w:sz w:val="24"/>
          <w:szCs w:val="24"/>
          <w:lang w:eastAsia="pl-PL"/>
        </w:rPr>
        <w:t>nie</w:t>
      </w:r>
      <w:proofErr w:type="gramEnd"/>
      <w:r w:rsidRPr="005A1052">
        <w:rPr>
          <w:rFonts w:asciiTheme="minorHAnsi" w:hAnsiTheme="minorHAnsi" w:cstheme="minorHAnsi"/>
          <w:strike/>
          <w:kern w:val="0"/>
          <w:sz w:val="24"/>
          <w:szCs w:val="24"/>
          <w:lang w:eastAsia="pl-PL"/>
        </w:rPr>
        <w:t xml:space="preserve"> będzie wystawiał faktur w Krajowym Systemie e-Faktur (KSeF).</w:t>
      </w:r>
    </w:p>
    <w:p w14:paraId="314FB02C" w14:textId="77777777" w:rsidR="00763DED" w:rsidRPr="005A1052" w:rsidRDefault="00763DED" w:rsidP="005A1052">
      <w:pPr>
        <w:numPr>
          <w:ilvl w:val="0"/>
          <w:numId w:val="15"/>
        </w:numPr>
        <w:tabs>
          <w:tab w:val="left" w:pos="284"/>
          <w:tab w:val="left" w:pos="426"/>
        </w:tabs>
        <w:suppressAutoHyphens w:val="0"/>
        <w:spacing w:after="0"/>
        <w:ind w:left="0" w:firstLine="0"/>
        <w:rPr>
          <w:rFonts w:asciiTheme="minorHAnsi" w:hAnsiTheme="minorHAnsi" w:cstheme="minorHAnsi"/>
          <w:sz w:val="24"/>
          <w:szCs w:val="24"/>
        </w:rPr>
      </w:pPr>
      <w:r w:rsidRPr="005A1052">
        <w:rPr>
          <w:rFonts w:asciiTheme="minorHAnsi" w:hAnsiTheme="minorHAnsi" w:cstheme="minorHAnsi"/>
          <w:sz w:val="24"/>
          <w:szCs w:val="24"/>
        </w:rPr>
        <w:t>Zapłata wynagrodzenia przez Zamawiającego będzie następowała na rachunek Wykonawcy, wskazany na fakturze/rachunku.</w:t>
      </w:r>
    </w:p>
    <w:p w14:paraId="592647D2" w14:textId="77777777" w:rsidR="00763DED" w:rsidRPr="005A1052" w:rsidRDefault="00763DED" w:rsidP="005A1052">
      <w:pPr>
        <w:numPr>
          <w:ilvl w:val="0"/>
          <w:numId w:val="15"/>
        </w:numPr>
        <w:tabs>
          <w:tab w:val="left" w:pos="284"/>
          <w:tab w:val="left" w:pos="426"/>
        </w:tabs>
        <w:suppressAutoHyphens w:val="0"/>
        <w:spacing w:after="0"/>
        <w:ind w:left="0" w:firstLine="0"/>
        <w:rPr>
          <w:rFonts w:asciiTheme="minorHAnsi" w:hAnsiTheme="minorHAnsi" w:cstheme="minorHAnsi"/>
          <w:sz w:val="24"/>
          <w:szCs w:val="24"/>
        </w:rPr>
      </w:pPr>
      <w:r w:rsidRPr="005A1052">
        <w:rPr>
          <w:rFonts w:asciiTheme="minorHAnsi" w:hAnsiTheme="minorHAnsi" w:cstheme="minorHAnsi"/>
          <w:sz w:val="24"/>
          <w:szCs w:val="24"/>
        </w:rPr>
        <w:t>Faktury za wykonanie przedmiotu niniejszej umowy należy odpowiednio oznaczyć:</w:t>
      </w:r>
    </w:p>
    <w:p w14:paraId="2C9E3A34" w14:textId="77777777" w:rsidR="00763DED" w:rsidRPr="005A1052" w:rsidRDefault="00763DED" w:rsidP="005A1052">
      <w:pPr>
        <w:tabs>
          <w:tab w:val="left" w:pos="284"/>
          <w:tab w:val="left" w:pos="426"/>
        </w:tabs>
        <w:spacing w:after="0"/>
        <w:rPr>
          <w:rFonts w:asciiTheme="minorHAnsi" w:hAnsiTheme="minorHAnsi" w:cstheme="minorHAnsi"/>
          <w:b/>
          <w:sz w:val="24"/>
          <w:szCs w:val="24"/>
        </w:rPr>
      </w:pPr>
      <w:r w:rsidRPr="005A1052">
        <w:rPr>
          <w:rFonts w:asciiTheme="minorHAnsi" w:hAnsiTheme="minorHAnsi" w:cstheme="minorHAnsi"/>
          <w:b/>
          <w:sz w:val="24"/>
          <w:szCs w:val="24"/>
        </w:rPr>
        <w:t>Nabywca: Gmina Sulejów, ul. Konecka 42, 97-330 Sulejów, NIP: 771-17-68-348</w:t>
      </w:r>
    </w:p>
    <w:p w14:paraId="4D2B9A7B" w14:textId="77777777" w:rsidR="00763DED" w:rsidRPr="005A1052" w:rsidRDefault="00763DED" w:rsidP="005A1052">
      <w:pPr>
        <w:tabs>
          <w:tab w:val="left" w:pos="284"/>
          <w:tab w:val="left" w:pos="426"/>
        </w:tabs>
        <w:spacing w:after="0"/>
        <w:rPr>
          <w:rFonts w:asciiTheme="minorHAnsi" w:hAnsiTheme="minorHAnsi" w:cstheme="minorHAnsi"/>
          <w:b/>
          <w:sz w:val="24"/>
          <w:szCs w:val="24"/>
        </w:rPr>
      </w:pPr>
      <w:r w:rsidRPr="005A1052">
        <w:rPr>
          <w:rFonts w:asciiTheme="minorHAnsi" w:hAnsiTheme="minorHAnsi" w:cstheme="minorHAnsi"/>
          <w:b/>
          <w:sz w:val="24"/>
          <w:szCs w:val="24"/>
        </w:rPr>
        <w:t xml:space="preserve">Odbiorca: Urząd Miejski w Sulejowie, ul. Konecka 42, 97-330 Sulejów NIP 771-26-64-697 (NIP należy zastosować w przypadku wystawienia faktury w KSeF). </w:t>
      </w:r>
    </w:p>
    <w:p w14:paraId="1CD2465D" w14:textId="3935805C" w:rsidR="00763DED" w:rsidRPr="000A589B" w:rsidRDefault="00763DED" w:rsidP="005A1052">
      <w:pPr>
        <w:numPr>
          <w:ilvl w:val="0"/>
          <w:numId w:val="15"/>
        </w:numPr>
        <w:tabs>
          <w:tab w:val="left" w:pos="284"/>
          <w:tab w:val="left" w:pos="426"/>
        </w:tabs>
        <w:suppressAutoHyphens w:val="0"/>
        <w:spacing w:after="0"/>
        <w:ind w:left="0" w:firstLine="0"/>
        <w:rPr>
          <w:rFonts w:asciiTheme="minorHAnsi" w:hAnsiTheme="minorHAnsi" w:cstheme="minorHAnsi"/>
          <w:sz w:val="24"/>
          <w:szCs w:val="24"/>
        </w:rPr>
      </w:pPr>
      <w:r w:rsidRPr="000A589B">
        <w:rPr>
          <w:rFonts w:asciiTheme="minorHAnsi" w:hAnsiTheme="minorHAnsi" w:cstheme="minorHAnsi"/>
          <w:sz w:val="24"/>
          <w:szCs w:val="24"/>
        </w:rPr>
        <w:t>Za dzień doręczenia faktury wystawionej w KSeF uznaje się dzień przydzielenia jej numeru w KSeF. Wykonawca zobowiązuje się, w terminie 3 dni od dnia przydzielenia numeru KSeF, prze</w:t>
      </w:r>
      <w:r w:rsidR="00B30C86" w:rsidRPr="000A589B">
        <w:rPr>
          <w:rFonts w:asciiTheme="minorHAnsi" w:hAnsiTheme="minorHAnsi" w:cstheme="minorHAnsi"/>
          <w:sz w:val="24"/>
          <w:szCs w:val="24"/>
        </w:rPr>
        <w:t xml:space="preserve">słać na adres e-mail: </w:t>
      </w:r>
      <w:hyperlink r:id="rId9" w:history="1">
        <w:r w:rsidR="007414D7" w:rsidRPr="000A589B">
          <w:rPr>
            <w:rStyle w:val="Hipercze"/>
            <w:rFonts w:asciiTheme="minorHAnsi" w:hAnsiTheme="minorHAnsi" w:cstheme="minorHAnsi"/>
            <w:color w:val="auto"/>
            <w:sz w:val="24"/>
            <w:szCs w:val="24"/>
            <w:lang w:bidi="ar-SA"/>
          </w:rPr>
          <w:t>d.wozniak@sulejow.</w:t>
        </w:r>
        <w:proofErr w:type="gramStart"/>
        <w:r w:rsidR="007414D7" w:rsidRPr="000A589B">
          <w:rPr>
            <w:rStyle w:val="Hipercze"/>
            <w:rFonts w:asciiTheme="minorHAnsi" w:hAnsiTheme="minorHAnsi" w:cstheme="minorHAnsi"/>
            <w:color w:val="auto"/>
            <w:sz w:val="24"/>
            <w:szCs w:val="24"/>
            <w:lang w:bidi="ar-SA"/>
          </w:rPr>
          <w:t>pl</w:t>
        </w:r>
      </w:hyperlink>
      <w:r w:rsidR="00B30C86" w:rsidRPr="000A589B">
        <w:rPr>
          <w:rFonts w:asciiTheme="minorHAnsi" w:hAnsiTheme="minorHAnsi" w:cstheme="minorHAnsi"/>
          <w:sz w:val="24"/>
          <w:szCs w:val="24"/>
        </w:rPr>
        <w:t xml:space="preserve"> </w:t>
      </w:r>
      <w:r w:rsidRPr="000A589B">
        <w:rPr>
          <w:rFonts w:asciiTheme="minorHAnsi" w:hAnsiTheme="minorHAnsi" w:cstheme="minorHAnsi"/>
          <w:sz w:val="24"/>
          <w:szCs w:val="24"/>
        </w:rPr>
        <w:t xml:space="preserve"> informację</w:t>
      </w:r>
      <w:proofErr w:type="gramEnd"/>
      <w:r w:rsidRPr="000A589B">
        <w:rPr>
          <w:rFonts w:asciiTheme="minorHAnsi" w:hAnsiTheme="minorHAnsi" w:cstheme="minorHAnsi"/>
          <w:sz w:val="24"/>
          <w:szCs w:val="24"/>
        </w:rPr>
        <w:t xml:space="preserve"> identyfikującą fakturę w KSeF, obejmującą co najmniej numer KSeF, numer umowy/ zamówienia, kwotę brutto oraz datę wystawienia. Obowiązek, o którym mowa w zdaniu poprzednim, ma charakter wyłącznie organizacyjny i służy zapewnieniu sprawnego obiegu dokumentów po stronie Zamawiającego. Za dzień doręczenia w rozumieniu niniejszej umowy uznaje się dzień przydzielenia numeru KSeF. W przypadku awarii KSeF za dzień doręczenia faktury uznaje się </w:t>
      </w:r>
      <w:r w:rsidRPr="000A589B">
        <w:rPr>
          <w:bCs/>
          <w:sz w:val="24"/>
          <w:szCs w:val="24"/>
        </w:rPr>
        <w:t xml:space="preserve">dzień wysłania faktury na prawidłowy adres e-mail Zamawiającego (pod </w:t>
      </w:r>
      <w:proofErr w:type="gramStart"/>
      <w:r w:rsidRPr="000A589B">
        <w:rPr>
          <w:bCs/>
          <w:sz w:val="24"/>
          <w:szCs w:val="24"/>
        </w:rPr>
        <w:t>warunkiem że</w:t>
      </w:r>
      <w:proofErr w:type="gramEnd"/>
      <w:r w:rsidRPr="000A589B">
        <w:rPr>
          <w:bCs/>
          <w:sz w:val="24"/>
          <w:szCs w:val="24"/>
        </w:rPr>
        <w:t xml:space="preserve"> wiadomość nie została zwrócona z komunikatem o niedostarczeniu) albo</w:t>
      </w:r>
      <w:r w:rsidRPr="000A589B">
        <w:rPr>
          <w:b/>
          <w:bCs/>
          <w:sz w:val="24"/>
          <w:szCs w:val="24"/>
        </w:rPr>
        <w:t xml:space="preserve"> </w:t>
      </w:r>
      <w:r w:rsidRPr="000A589B">
        <w:rPr>
          <w:rFonts w:asciiTheme="minorHAnsi" w:hAnsiTheme="minorHAnsi" w:cstheme="minorHAnsi"/>
          <w:sz w:val="24"/>
          <w:szCs w:val="24"/>
        </w:rPr>
        <w:t>datę wpływu papierowej faktury na adres siedziby Zamawiającego, z tym zastrzeżeniem, że jeżeli numer KSeF zostanie przydzielony do tej faktury wcześniej, za dzień doręczenia w rozumieniu niniejszej umowy uznaje się dzień przydzielenia numeru KSeF. Przez awarię KSeF strony rozumieją niedostępność systemu KSeF po stronie podmiotu prowadzącego system. W przypadku niedostępności KSeF po stronie Wykonawcy za dzień doręczenia faktury uznaje się dzień przydzielenia jej numeru w KSeF, przy czym przez niedostępność strony rozumieją sytuację, o której stanowi art. 106ne ust. 4 ustawy o podatku od towarów i usług, a także tryb offline24, o którym mowa w art. 106nda ust. 1 i 2 ustawy o podatku od towarów i usług.</w:t>
      </w:r>
    </w:p>
    <w:p w14:paraId="49E223EB" w14:textId="77777777" w:rsidR="00763DED" w:rsidRPr="005A1052" w:rsidRDefault="00763DED" w:rsidP="005A1052">
      <w:pPr>
        <w:numPr>
          <w:ilvl w:val="0"/>
          <w:numId w:val="15"/>
        </w:numPr>
        <w:tabs>
          <w:tab w:val="left" w:pos="284"/>
          <w:tab w:val="left" w:pos="426"/>
        </w:tabs>
        <w:suppressAutoHyphens w:val="0"/>
        <w:spacing w:after="0"/>
        <w:ind w:left="0" w:firstLine="0"/>
        <w:rPr>
          <w:rFonts w:asciiTheme="minorHAnsi" w:hAnsiTheme="minorHAnsi" w:cstheme="minorHAnsi"/>
          <w:sz w:val="24"/>
          <w:szCs w:val="24"/>
        </w:rPr>
      </w:pPr>
      <w:r w:rsidRPr="005A1052">
        <w:rPr>
          <w:rFonts w:asciiTheme="minorHAnsi" w:hAnsiTheme="minorHAnsi" w:cstheme="minorHAnsi"/>
          <w:sz w:val="24"/>
          <w:szCs w:val="24"/>
        </w:rPr>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umowy/zamówienia) albo zawiera błędy rachunkowe lub formalne uniemożliwiające dokonanie płatności, termin płatności biegnie od dnia otrzymania faktury korygującej lub faktury wystawionej prawidłowo.</w:t>
      </w:r>
    </w:p>
    <w:p w14:paraId="318C9041" w14:textId="777087E5" w:rsidR="00763DED" w:rsidRPr="005A1052" w:rsidRDefault="00763DED" w:rsidP="005A1052">
      <w:pPr>
        <w:numPr>
          <w:ilvl w:val="0"/>
          <w:numId w:val="15"/>
        </w:numPr>
        <w:tabs>
          <w:tab w:val="left" w:pos="284"/>
          <w:tab w:val="left" w:pos="426"/>
        </w:tabs>
        <w:suppressAutoHyphens w:val="0"/>
        <w:spacing w:after="0"/>
        <w:ind w:left="0" w:firstLine="0"/>
        <w:rPr>
          <w:rFonts w:asciiTheme="minorHAnsi" w:hAnsiTheme="minorHAnsi" w:cstheme="minorHAnsi"/>
          <w:sz w:val="24"/>
          <w:szCs w:val="24"/>
        </w:rPr>
      </w:pPr>
      <w:r w:rsidRPr="005A1052">
        <w:rPr>
          <w:rFonts w:asciiTheme="minorHAnsi" w:hAnsiTheme="minorHAnsi" w:cstheme="minorHAnsi"/>
          <w:sz w:val="24"/>
          <w:szCs w:val="24"/>
        </w:rPr>
        <w:t xml:space="preserve">Załączniki do faktur, które nie mogą zgodnie z obowiązującymi przepisami stanowić załącznika do faktury wystawionej w KSeF, należy przesłać w postaci elektronicznej w formacie pliku PDF za pośrednictwem poczty elektronicznej na adres e-mail: </w:t>
      </w:r>
      <w:hyperlink r:id="rId10" w:history="1">
        <w:r w:rsidR="00F70D9E" w:rsidRPr="005A1052">
          <w:rPr>
            <w:rStyle w:val="Hipercze"/>
            <w:rFonts w:asciiTheme="minorHAnsi" w:hAnsiTheme="minorHAnsi" w:cstheme="minorHAnsi"/>
            <w:color w:val="auto"/>
            <w:sz w:val="24"/>
            <w:szCs w:val="24"/>
            <w:lang w:bidi="ar-SA"/>
          </w:rPr>
          <w:t>d.wozniak@sulejow.pl</w:t>
        </w:r>
      </w:hyperlink>
      <w:r w:rsidR="00B30C86" w:rsidRPr="005A1052">
        <w:rPr>
          <w:rFonts w:asciiTheme="minorHAnsi" w:hAnsiTheme="minorHAnsi" w:cstheme="minorHAnsi"/>
          <w:sz w:val="24"/>
          <w:szCs w:val="24"/>
        </w:rPr>
        <w:t xml:space="preserve"> </w:t>
      </w:r>
      <w:r w:rsidRPr="005A1052">
        <w:rPr>
          <w:rFonts w:asciiTheme="minorHAnsi" w:hAnsiTheme="minorHAnsi" w:cstheme="minorHAnsi"/>
          <w:sz w:val="24"/>
          <w:szCs w:val="24"/>
        </w:rPr>
        <w:t>lub w formie papierowej na adres siedziby Zamawiającego, nie później niż w terminie 3 dni od dnia doręczenia faktury.  Postanowienie niniejsze dotyczy wyłącznie sposobu przekazania załączników do faktury.</w:t>
      </w:r>
    </w:p>
    <w:p w14:paraId="7886EC65" w14:textId="77777777" w:rsidR="002C499B" w:rsidRPr="005A1052" w:rsidRDefault="002C499B" w:rsidP="005A1052">
      <w:pPr>
        <w:pStyle w:val="Domylnie"/>
        <w:widowControl w:val="0"/>
        <w:tabs>
          <w:tab w:val="left" w:pos="284"/>
        </w:tabs>
        <w:spacing w:after="0"/>
        <w:rPr>
          <w:rFonts w:asciiTheme="minorHAnsi" w:eastAsia="SimSun" w:hAnsiTheme="minorHAnsi" w:cstheme="minorHAnsi"/>
          <w:b/>
          <w:sz w:val="24"/>
          <w:szCs w:val="24"/>
          <w:lang w:bidi="hi-IN"/>
        </w:rPr>
      </w:pPr>
    </w:p>
    <w:p w14:paraId="6B27D646" w14:textId="77777777" w:rsidR="00984E42" w:rsidRPr="005A1052" w:rsidRDefault="002A5779"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 xml:space="preserve">§5 </w:t>
      </w:r>
    </w:p>
    <w:p w14:paraId="23EB0E53" w14:textId="61FBD978" w:rsidR="00D42906" w:rsidRPr="005A1052" w:rsidRDefault="00063498" w:rsidP="005A1052">
      <w:pPr>
        <w:suppressAutoHyphens w:val="0"/>
        <w:autoSpaceDE w:val="0"/>
        <w:autoSpaceDN w:val="0"/>
        <w:adjustRightInd w:val="0"/>
        <w:spacing w:after="0"/>
        <w:rPr>
          <w:rFonts w:asciiTheme="minorHAnsi" w:eastAsia="Calibri" w:hAnsiTheme="minorHAnsi" w:cstheme="minorHAnsi"/>
          <w:b/>
          <w:kern w:val="0"/>
          <w:sz w:val="24"/>
          <w:szCs w:val="24"/>
          <w:lang w:eastAsia="en-US"/>
        </w:rPr>
      </w:pPr>
      <w:r w:rsidRPr="005A1052">
        <w:rPr>
          <w:rFonts w:asciiTheme="minorHAnsi" w:eastAsia="Calibri" w:hAnsiTheme="minorHAnsi" w:cstheme="minorHAnsi"/>
          <w:b/>
          <w:kern w:val="0"/>
          <w:sz w:val="24"/>
          <w:szCs w:val="24"/>
          <w:lang w:eastAsia="en-US"/>
        </w:rPr>
        <w:t>OBOWIĄZKI WYKONAWCY</w:t>
      </w:r>
    </w:p>
    <w:p w14:paraId="0B9156B4" w14:textId="153D81AE" w:rsidR="00063498" w:rsidRPr="005A1052" w:rsidRDefault="00063498" w:rsidP="005A1052">
      <w:pPr>
        <w:numPr>
          <w:ilvl w:val="0"/>
          <w:numId w:val="12"/>
        </w:numPr>
        <w:tabs>
          <w:tab w:val="clear" w:pos="720"/>
          <w:tab w:val="num" w:pos="284"/>
        </w:tabs>
        <w:spacing w:after="0"/>
        <w:ind w:left="0" w:firstLine="0"/>
        <w:rPr>
          <w:rFonts w:asciiTheme="minorHAnsi" w:eastAsia="Calibri" w:hAnsiTheme="minorHAnsi" w:cstheme="minorHAnsi"/>
          <w:kern w:val="0"/>
          <w:sz w:val="24"/>
          <w:szCs w:val="24"/>
          <w:lang w:eastAsia="en-US"/>
        </w:rPr>
      </w:pPr>
      <w:r w:rsidRPr="005A1052">
        <w:rPr>
          <w:rFonts w:asciiTheme="minorHAnsi" w:eastAsia="Calibri" w:hAnsiTheme="minorHAnsi" w:cstheme="minorHAnsi"/>
          <w:kern w:val="0"/>
          <w:sz w:val="24"/>
          <w:szCs w:val="24"/>
          <w:lang w:eastAsia="en-US"/>
        </w:rPr>
        <w:t>Do obowiązków Wykonawcy w ramach opracowania dokumentacji projektowo – kosztorysowej należy</w:t>
      </w:r>
      <w:r w:rsidR="002A5789">
        <w:rPr>
          <w:rFonts w:asciiTheme="minorHAnsi" w:eastAsia="Calibri" w:hAnsiTheme="minorHAnsi" w:cstheme="minorHAnsi"/>
          <w:kern w:val="0"/>
          <w:sz w:val="24"/>
          <w:szCs w:val="24"/>
          <w:lang w:eastAsia="en-US"/>
        </w:rPr>
        <w:t xml:space="preserve"> </w:t>
      </w:r>
      <w:r w:rsidR="006D450C" w:rsidRPr="005A1052">
        <w:rPr>
          <w:rFonts w:asciiTheme="minorHAnsi" w:eastAsia="Calibri" w:hAnsiTheme="minorHAnsi" w:cstheme="minorHAnsi"/>
          <w:kern w:val="0"/>
          <w:sz w:val="24"/>
          <w:szCs w:val="24"/>
          <w:lang w:eastAsia="en-US"/>
        </w:rPr>
        <w:t>w sz</w:t>
      </w:r>
      <w:r w:rsidR="00922DB5" w:rsidRPr="005A1052">
        <w:rPr>
          <w:rFonts w:asciiTheme="minorHAnsi" w:eastAsia="Calibri" w:hAnsiTheme="minorHAnsi" w:cstheme="minorHAnsi"/>
          <w:kern w:val="0"/>
          <w:sz w:val="24"/>
          <w:szCs w:val="24"/>
          <w:lang w:eastAsia="en-US"/>
        </w:rPr>
        <w:t>czególności</w:t>
      </w:r>
      <w:r w:rsidRPr="005A1052">
        <w:rPr>
          <w:rFonts w:asciiTheme="minorHAnsi" w:eastAsia="Calibri" w:hAnsiTheme="minorHAnsi" w:cstheme="minorHAnsi"/>
          <w:kern w:val="0"/>
          <w:sz w:val="24"/>
          <w:szCs w:val="24"/>
          <w:lang w:eastAsia="en-US"/>
        </w:rPr>
        <w:t>:</w:t>
      </w:r>
    </w:p>
    <w:p w14:paraId="4404ADFB" w14:textId="14699EC4" w:rsidR="007034D1" w:rsidRPr="005A1052" w:rsidRDefault="007034D1" w:rsidP="002A5789">
      <w:pPr>
        <w:widowControl w:val="0"/>
        <w:numPr>
          <w:ilvl w:val="0"/>
          <w:numId w:val="11"/>
        </w:numPr>
        <w:tabs>
          <w:tab w:val="clear" w:pos="720"/>
          <w:tab w:val="num" w:pos="426"/>
        </w:tabs>
        <w:suppressAutoHyphens w:val="0"/>
        <w:spacing w:after="0"/>
        <w:ind w:left="0" w:firstLine="0"/>
        <w:rPr>
          <w:rFonts w:asciiTheme="minorHAnsi" w:eastAsia="Calibri" w:hAnsiTheme="minorHAnsi" w:cstheme="minorHAnsi"/>
          <w:sz w:val="24"/>
          <w:szCs w:val="24"/>
          <w:lang w:eastAsia="en-US"/>
        </w:rPr>
      </w:pPr>
      <w:r w:rsidRPr="005A1052">
        <w:rPr>
          <w:rFonts w:asciiTheme="minorHAnsi" w:eastAsia="Calibri" w:hAnsiTheme="minorHAnsi" w:cstheme="minorHAnsi"/>
          <w:sz w:val="24"/>
          <w:szCs w:val="24"/>
          <w:lang w:eastAsia="en-US"/>
        </w:rPr>
        <w:t>Wykonanie mapy do celów projektowych.</w:t>
      </w:r>
    </w:p>
    <w:p w14:paraId="61B7F4FB" w14:textId="7433B69E" w:rsidR="00A14D8E" w:rsidRPr="005A1052" w:rsidRDefault="00B653A5" w:rsidP="002A5789">
      <w:pPr>
        <w:widowControl w:val="0"/>
        <w:numPr>
          <w:ilvl w:val="0"/>
          <w:numId w:val="11"/>
        </w:numPr>
        <w:tabs>
          <w:tab w:val="clear" w:pos="720"/>
          <w:tab w:val="num" w:pos="426"/>
        </w:tabs>
        <w:suppressAutoHyphens w:val="0"/>
        <w:spacing w:after="0"/>
        <w:ind w:left="0" w:firstLine="0"/>
        <w:rPr>
          <w:rFonts w:asciiTheme="minorHAnsi" w:eastAsia="Calibri" w:hAnsiTheme="minorHAnsi" w:cstheme="minorHAnsi"/>
          <w:sz w:val="24"/>
          <w:szCs w:val="24"/>
          <w:lang w:eastAsia="en-US"/>
        </w:rPr>
      </w:pPr>
      <w:r w:rsidRPr="005A1052">
        <w:rPr>
          <w:rFonts w:asciiTheme="minorHAnsi" w:eastAsia="Calibri" w:hAnsiTheme="minorHAnsi" w:cstheme="minorHAnsi"/>
          <w:sz w:val="24"/>
          <w:szCs w:val="24"/>
          <w:lang w:eastAsia="en-US"/>
        </w:rPr>
        <w:t>Uzy</w:t>
      </w:r>
      <w:r w:rsidR="00842215" w:rsidRPr="005A1052">
        <w:rPr>
          <w:rFonts w:asciiTheme="minorHAnsi" w:eastAsia="Calibri" w:hAnsiTheme="minorHAnsi" w:cstheme="minorHAnsi"/>
          <w:sz w:val="24"/>
          <w:szCs w:val="24"/>
          <w:lang w:eastAsia="en-US"/>
        </w:rPr>
        <w:t>skanie w przypadku konieczności</w:t>
      </w:r>
      <w:r w:rsidRPr="005A1052">
        <w:rPr>
          <w:rFonts w:asciiTheme="minorHAnsi" w:eastAsia="Calibri" w:hAnsiTheme="minorHAnsi" w:cstheme="minorHAnsi"/>
          <w:sz w:val="24"/>
          <w:szCs w:val="24"/>
          <w:lang w:eastAsia="en-US"/>
        </w:rPr>
        <w:t xml:space="preserve"> wypisów z ewidencji gruntów na działk</w:t>
      </w:r>
      <w:r w:rsidR="002A5789">
        <w:rPr>
          <w:rFonts w:asciiTheme="minorHAnsi" w:eastAsia="Calibri" w:hAnsiTheme="minorHAnsi" w:cstheme="minorHAnsi"/>
          <w:sz w:val="24"/>
          <w:szCs w:val="24"/>
          <w:lang w:eastAsia="en-US"/>
        </w:rPr>
        <w:t>i objęte przedmiotem zamówienia.</w:t>
      </w:r>
    </w:p>
    <w:p w14:paraId="693E26DC" w14:textId="77777777" w:rsidR="00B653A5" w:rsidRPr="005A1052" w:rsidRDefault="00B653A5" w:rsidP="002A5789">
      <w:pPr>
        <w:numPr>
          <w:ilvl w:val="0"/>
          <w:numId w:val="11"/>
        </w:numPr>
        <w:tabs>
          <w:tab w:val="clear" w:pos="720"/>
          <w:tab w:val="num" w:pos="426"/>
        </w:tabs>
        <w:suppressAutoHyphens w:val="0"/>
        <w:spacing w:after="0"/>
        <w:ind w:left="0" w:firstLine="0"/>
        <w:rPr>
          <w:rFonts w:asciiTheme="minorHAnsi" w:eastAsia="Calibri" w:hAnsiTheme="minorHAnsi" w:cstheme="minorHAnsi"/>
          <w:sz w:val="24"/>
          <w:szCs w:val="24"/>
          <w:lang w:eastAsia="en-US"/>
        </w:rPr>
      </w:pPr>
      <w:r w:rsidRPr="005A1052">
        <w:rPr>
          <w:rFonts w:asciiTheme="minorHAnsi" w:eastAsia="Calibri" w:hAnsiTheme="minorHAnsi" w:cstheme="minorHAnsi"/>
          <w:sz w:val="24"/>
          <w:szCs w:val="24"/>
          <w:lang w:eastAsia="en-US"/>
        </w:rPr>
        <w:t>W przypadku potrzeby uzyskani</w:t>
      </w:r>
      <w:r w:rsidR="00A14D8E" w:rsidRPr="005A1052">
        <w:rPr>
          <w:rFonts w:asciiTheme="minorHAnsi" w:eastAsia="Calibri" w:hAnsiTheme="minorHAnsi" w:cstheme="minorHAnsi"/>
          <w:sz w:val="24"/>
          <w:szCs w:val="24"/>
          <w:lang w:eastAsia="en-US"/>
        </w:rPr>
        <w:t>a</w:t>
      </w:r>
      <w:r w:rsidRPr="005A1052">
        <w:rPr>
          <w:rFonts w:asciiTheme="minorHAnsi" w:eastAsia="Calibri" w:hAnsiTheme="minorHAnsi" w:cstheme="minorHAnsi"/>
          <w:sz w:val="24"/>
          <w:szCs w:val="24"/>
          <w:lang w:eastAsia="en-US"/>
        </w:rPr>
        <w:t xml:space="preserve"> dla tego zadania decyzji środowiskowej i/lub wodnoprawnej.</w:t>
      </w:r>
    </w:p>
    <w:p w14:paraId="0E165821" w14:textId="693BB8FA" w:rsidR="00395468" w:rsidRPr="005A1052" w:rsidRDefault="002A5789" w:rsidP="002A5789">
      <w:pPr>
        <w:numPr>
          <w:ilvl w:val="0"/>
          <w:numId w:val="11"/>
        </w:numPr>
        <w:tabs>
          <w:tab w:val="clear" w:pos="720"/>
          <w:tab w:val="num" w:pos="426"/>
        </w:tabs>
        <w:suppressAutoHyphens w:val="0"/>
        <w:spacing w:after="0"/>
        <w:ind w:left="0" w:firstLine="0"/>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Uzyskanie decyzji ULICP.</w:t>
      </w:r>
    </w:p>
    <w:p w14:paraId="421E6945" w14:textId="25C7EEE9" w:rsidR="00440F99" w:rsidRPr="005A1052" w:rsidRDefault="002A5789" w:rsidP="002A5789">
      <w:pPr>
        <w:numPr>
          <w:ilvl w:val="0"/>
          <w:numId w:val="11"/>
        </w:numPr>
        <w:tabs>
          <w:tab w:val="clear" w:pos="720"/>
          <w:tab w:val="num" w:pos="426"/>
        </w:tabs>
        <w:suppressAutoHyphens w:val="0"/>
        <w:spacing w:after="0"/>
        <w:ind w:left="0" w:firstLine="0"/>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Wykonanie badań geologicznych.</w:t>
      </w:r>
    </w:p>
    <w:p w14:paraId="5F66BB02" w14:textId="35531758" w:rsidR="00440F99" w:rsidRPr="005A1052" w:rsidRDefault="00440F99" w:rsidP="002A5789">
      <w:pPr>
        <w:numPr>
          <w:ilvl w:val="0"/>
          <w:numId w:val="11"/>
        </w:numPr>
        <w:tabs>
          <w:tab w:val="clear" w:pos="720"/>
          <w:tab w:val="num" w:pos="426"/>
        </w:tabs>
        <w:suppressAutoHyphens w:val="0"/>
        <w:spacing w:after="0"/>
        <w:ind w:left="0" w:firstLine="0"/>
        <w:rPr>
          <w:rFonts w:asciiTheme="minorHAnsi" w:eastAsia="Calibri" w:hAnsiTheme="minorHAnsi" w:cstheme="minorHAnsi"/>
          <w:sz w:val="24"/>
          <w:szCs w:val="24"/>
          <w:lang w:eastAsia="en-US"/>
        </w:rPr>
      </w:pPr>
      <w:r w:rsidRPr="005A1052">
        <w:rPr>
          <w:rFonts w:asciiTheme="minorHAnsi" w:eastAsia="Calibri" w:hAnsiTheme="minorHAnsi" w:cstheme="minorHAnsi"/>
          <w:sz w:val="24"/>
          <w:szCs w:val="24"/>
          <w:lang w:eastAsia="en-US"/>
        </w:rPr>
        <w:t xml:space="preserve">Wykonanie projektu rozbiórki istniejących garaży OSP oraz uzyskanie zgłoszenia lub pozwolenia na </w:t>
      </w:r>
      <w:proofErr w:type="gramStart"/>
      <w:r w:rsidRPr="005A1052">
        <w:rPr>
          <w:rFonts w:asciiTheme="minorHAnsi" w:eastAsia="Calibri" w:hAnsiTheme="minorHAnsi" w:cstheme="minorHAnsi"/>
          <w:sz w:val="24"/>
          <w:szCs w:val="24"/>
          <w:lang w:eastAsia="en-US"/>
        </w:rPr>
        <w:t xml:space="preserve">rozbiórkę , </w:t>
      </w:r>
      <w:proofErr w:type="gramEnd"/>
      <w:r w:rsidRPr="005A1052">
        <w:rPr>
          <w:rFonts w:asciiTheme="minorHAnsi" w:eastAsia="Calibri" w:hAnsiTheme="minorHAnsi" w:cstheme="minorHAnsi"/>
          <w:sz w:val="24"/>
          <w:szCs w:val="24"/>
          <w:lang w:eastAsia="en-US"/>
        </w:rPr>
        <w:t>o ile będzie wymagane.</w:t>
      </w:r>
    </w:p>
    <w:p w14:paraId="287A8D50" w14:textId="2FD32DEB" w:rsidR="00B653A5" w:rsidRPr="005A1052" w:rsidRDefault="00B653A5" w:rsidP="002A5789">
      <w:pPr>
        <w:numPr>
          <w:ilvl w:val="0"/>
          <w:numId w:val="11"/>
        </w:numPr>
        <w:tabs>
          <w:tab w:val="clear" w:pos="720"/>
          <w:tab w:val="num" w:pos="426"/>
        </w:tabs>
        <w:suppressAutoHyphens w:val="0"/>
        <w:spacing w:after="0"/>
        <w:ind w:left="0" w:firstLine="0"/>
        <w:rPr>
          <w:rFonts w:asciiTheme="minorHAnsi" w:eastAsia="Calibri" w:hAnsiTheme="minorHAnsi" w:cstheme="minorHAnsi"/>
          <w:sz w:val="24"/>
          <w:szCs w:val="24"/>
          <w:lang w:eastAsia="en-US"/>
        </w:rPr>
      </w:pPr>
      <w:r w:rsidRPr="005A1052">
        <w:rPr>
          <w:rFonts w:asciiTheme="minorHAnsi" w:eastAsia="Calibri" w:hAnsiTheme="minorHAnsi" w:cstheme="minorHAnsi"/>
          <w:sz w:val="24"/>
          <w:szCs w:val="24"/>
          <w:lang w:eastAsia="en-US"/>
        </w:rPr>
        <w:t xml:space="preserve">Złożenie odpowiednich wniosków oraz uzyskanie, w imieniu Zamawiającego wszelkich decyzji administracyjnych, warunków, uzgodnień niezbędnych do realizacji robót budowlanych </w:t>
      </w:r>
      <w:r w:rsidR="00F47041" w:rsidRPr="005A1052">
        <w:rPr>
          <w:rFonts w:asciiTheme="minorHAnsi" w:eastAsia="Calibri" w:hAnsiTheme="minorHAnsi" w:cstheme="minorHAnsi"/>
          <w:sz w:val="24"/>
          <w:szCs w:val="24"/>
          <w:lang w:eastAsia="en-US"/>
        </w:rPr>
        <w:br/>
      </w:r>
      <w:r w:rsidRPr="005A1052">
        <w:rPr>
          <w:rFonts w:asciiTheme="minorHAnsi" w:eastAsia="Calibri" w:hAnsiTheme="minorHAnsi" w:cstheme="minorHAnsi"/>
          <w:sz w:val="24"/>
          <w:szCs w:val="24"/>
          <w:lang w:eastAsia="en-US"/>
        </w:rPr>
        <w:t xml:space="preserve">w szczególności uzgodnień np.: branżowych, ZUDP, rzeczoznawców, BHP, ds. </w:t>
      </w:r>
      <w:proofErr w:type="gramStart"/>
      <w:r w:rsidRPr="005A1052">
        <w:rPr>
          <w:rFonts w:asciiTheme="minorHAnsi" w:eastAsia="Calibri" w:hAnsiTheme="minorHAnsi" w:cstheme="minorHAnsi"/>
          <w:sz w:val="24"/>
          <w:szCs w:val="24"/>
          <w:lang w:eastAsia="en-US"/>
        </w:rPr>
        <w:t>ppoż.</w:t>
      </w:r>
      <w:r w:rsidR="00A85D33" w:rsidRPr="005A1052">
        <w:rPr>
          <w:rFonts w:asciiTheme="minorHAnsi" w:eastAsia="Calibri" w:hAnsiTheme="minorHAnsi" w:cstheme="minorHAnsi"/>
          <w:sz w:val="24"/>
          <w:szCs w:val="24"/>
          <w:lang w:eastAsia="en-US"/>
        </w:rPr>
        <w:t xml:space="preserve">  jeśli</w:t>
      </w:r>
      <w:proofErr w:type="gramEnd"/>
      <w:r w:rsidR="00A85D33" w:rsidRPr="005A1052">
        <w:rPr>
          <w:rFonts w:asciiTheme="minorHAnsi" w:eastAsia="Calibri" w:hAnsiTheme="minorHAnsi" w:cstheme="minorHAnsi"/>
          <w:sz w:val="24"/>
          <w:szCs w:val="24"/>
          <w:lang w:eastAsia="en-US"/>
        </w:rPr>
        <w:t xml:space="preserve"> są wymagane</w:t>
      </w:r>
      <w:r w:rsidR="002A5789">
        <w:rPr>
          <w:rFonts w:asciiTheme="minorHAnsi" w:eastAsia="Calibri" w:hAnsiTheme="minorHAnsi" w:cstheme="minorHAnsi"/>
          <w:sz w:val="24"/>
          <w:szCs w:val="24"/>
          <w:lang w:eastAsia="en-US"/>
        </w:rPr>
        <w:t>.</w:t>
      </w:r>
    </w:p>
    <w:p w14:paraId="008BF2C2" w14:textId="2EEDE265" w:rsidR="007A09AB" w:rsidRPr="005A1052" w:rsidRDefault="007A09AB" w:rsidP="002A5789">
      <w:pPr>
        <w:numPr>
          <w:ilvl w:val="0"/>
          <w:numId w:val="11"/>
        </w:numPr>
        <w:tabs>
          <w:tab w:val="clear" w:pos="720"/>
          <w:tab w:val="num" w:pos="426"/>
        </w:tabs>
        <w:suppressAutoHyphens w:val="0"/>
        <w:spacing w:after="0"/>
        <w:ind w:left="0" w:firstLine="0"/>
        <w:rPr>
          <w:rFonts w:asciiTheme="minorHAnsi" w:eastAsia="Calibri" w:hAnsiTheme="minorHAnsi" w:cstheme="minorHAnsi"/>
          <w:sz w:val="24"/>
          <w:szCs w:val="24"/>
          <w:lang w:eastAsia="en-US"/>
        </w:rPr>
      </w:pPr>
      <w:r w:rsidRPr="005A1052">
        <w:rPr>
          <w:rFonts w:asciiTheme="minorHAnsi" w:eastAsia="Calibri" w:hAnsiTheme="minorHAnsi" w:cstheme="minorHAnsi"/>
          <w:sz w:val="24"/>
          <w:szCs w:val="24"/>
          <w:lang w:eastAsia="en-US"/>
        </w:rPr>
        <w:t>Przygotowanie wniosku o pozwolenie na budowę bądź skuteczne</w:t>
      </w:r>
      <w:r w:rsidR="00894CAD" w:rsidRPr="005A1052">
        <w:rPr>
          <w:rFonts w:asciiTheme="minorHAnsi" w:eastAsia="Calibri" w:hAnsiTheme="minorHAnsi" w:cstheme="minorHAnsi"/>
          <w:sz w:val="24"/>
          <w:szCs w:val="24"/>
          <w:lang w:eastAsia="en-US"/>
        </w:rPr>
        <w:t>go zgłoszenia robót budowlanych nie</w:t>
      </w:r>
      <w:r w:rsidRPr="005A1052">
        <w:rPr>
          <w:rFonts w:asciiTheme="minorHAnsi" w:eastAsia="Calibri" w:hAnsiTheme="minorHAnsi" w:cstheme="minorHAnsi"/>
          <w:sz w:val="24"/>
          <w:szCs w:val="24"/>
          <w:lang w:eastAsia="en-US"/>
        </w:rPr>
        <w:t>wymagających pozwolenia na budowę oraz w razie konieczności dokonywanie wszelkich zmian, uzupełnień, wyjaśnień itp. dokumentacji projektowej w trakcie postępowania administracyjnego związanego z uzyskaniem</w:t>
      </w:r>
      <w:r w:rsidR="00256455" w:rsidRPr="005A1052">
        <w:rPr>
          <w:rFonts w:asciiTheme="minorHAnsi" w:eastAsia="Calibri" w:hAnsiTheme="minorHAnsi" w:cstheme="minorHAnsi"/>
          <w:sz w:val="24"/>
          <w:szCs w:val="24"/>
          <w:lang w:eastAsia="en-US"/>
        </w:rPr>
        <w:t xml:space="preserve"> ostatecznej</w:t>
      </w:r>
      <w:r w:rsidR="002A5789">
        <w:rPr>
          <w:rFonts w:asciiTheme="minorHAnsi" w:eastAsia="Calibri" w:hAnsiTheme="minorHAnsi" w:cstheme="minorHAnsi"/>
          <w:sz w:val="24"/>
          <w:szCs w:val="24"/>
          <w:lang w:eastAsia="en-US"/>
        </w:rPr>
        <w:t xml:space="preserve"> decyzji o pozwoleniu na budowę.</w:t>
      </w:r>
    </w:p>
    <w:p w14:paraId="13ECB4E7" w14:textId="77777777" w:rsidR="00B653A5" w:rsidRPr="005A1052" w:rsidRDefault="007A09AB" w:rsidP="002A5789">
      <w:pPr>
        <w:numPr>
          <w:ilvl w:val="0"/>
          <w:numId w:val="11"/>
        </w:numPr>
        <w:tabs>
          <w:tab w:val="clear" w:pos="720"/>
          <w:tab w:val="num" w:pos="426"/>
        </w:tabs>
        <w:suppressAutoHyphens w:val="0"/>
        <w:spacing w:after="0"/>
        <w:ind w:left="0" w:firstLine="0"/>
        <w:rPr>
          <w:rFonts w:asciiTheme="minorHAnsi" w:eastAsia="Calibri" w:hAnsiTheme="minorHAnsi" w:cstheme="minorHAnsi"/>
          <w:sz w:val="24"/>
          <w:szCs w:val="24"/>
          <w:lang w:eastAsia="en-US"/>
        </w:rPr>
      </w:pPr>
      <w:r w:rsidRPr="005A1052">
        <w:rPr>
          <w:rFonts w:asciiTheme="minorHAnsi" w:eastAsia="Calibri" w:hAnsiTheme="minorHAnsi" w:cstheme="minorHAnsi"/>
          <w:sz w:val="24"/>
          <w:szCs w:val="24"/>
          <w:lang w:eastAsia="en-US"/>
        </w:rPr>
        <w:t>Uzyskanie</w:t>
      </w:r>
      <w:r w:rsidR="00256455" w:rsidRPr="005A1052">
        <w:rPr>
          <w:rFonts w:asciiTheme="minorHAnsi" w:eastAsia="Calibri" w:hAnsiTheme="minorHAnsi" w:cstheme="minorHAnsi"/>
          <w:sz w:val="24"/>
          <w:szCs w:val="24"/>
          <w:lang w:eastAsia="en-US"/>
        </w:rPr>
        <w:t xml:space="preserve"> ostatecznej</w:t>
      </w:r>
      <w:r w:rsidRPr="005A1052">
        <w:rPr>
          <w:rFonts w:asciiTheme="minorHAnsi" w:eastAsia="Calibri" w:hAnsiTheme="minorHAnsi" w:cstheme="minorHAnsi"/>
          <w:sz w:val="24"/>
          <w:szCs w:val="24"/>
          <w:lang w:eastAsia="en-US"/>
        </w:rPr>
        <w:t xml:space="preserve"> decyzji o pozwoleniu na budowę bądź skuteczneg</w:t>
      </w:r>
      <w:r w:rsidR="00E37991" w:rsidRPr="005A1052">
        <w:rPr>
          <w:rFonts w:asciiTheme="minorHAnsi" w:eastAsia="Calibri" w:hAnsiTheme="minorHAnsi" w:cstheme="minorHAnsi"/>
          <w:sz w:val="24"/>
          <w:szCs w:val="24"/>
          <w:lang w:eastAsia="en-US"/>
        </w:rPr>
        <w:t xml:space="preserve">o zgłoszenia robót budowlanych </w:t>
      </w:r>
      <w:r w:rsidRPr="005A1052">
        <w:rPr>
          <w:rFonts w:asciiTheme="minorHAnsi" w:eastAsia="Calibri" w:hAnsiTheme="minorHAnsi" w:cstheme="minorHAnsi"/>
          <w:sz w:val="24"/>
          <w:szCs w:val="24"/>
          <w:lang w:eastAsia="en-US"/>
        </w:rPr>
        <w:t>niewymagających pozwolenia na budowę</w:t>
      </w:r>
      <w:r w:rsidR="00B653A5" w:rsidRPr="005A1052">
        <w:rPr>
          <w:rFonts w:asciiTheme="minorHAnsi" w:eastAsia="Calibri" w:hAnsiTheme="minorHAnsi" w:cstheme="minorHAnsi"/>
          <w:sz w:val="24"/>
          <w:szCs w:val="24"/>
          <w:lang w:eastAsia="en-US"/>
        </w:rPr>
        <w:t>;</w:t>
      </w:r>
    </w:p>
    <w:p w14:paraId="7AE4ACC6" w14:textId="77777777" w:rsidR="00B653A5" w:rsidRPr="005A1052" w:rsidRDefault="00B653A5" w:rsidP="002A5789">
      <w:pPr>
        <w:numPr>
          <w:ilvl w:val="0"/>
          <w:numId w:val="11"/>
        </w:numPr>
        <w:tabs>
          <w:tab w:val="clear" w:pos="720"/>
          <w:tab w:val="num" w:pos="426"/>
        </w:tabs>
        <w:suppressAutoHyphens w:val="0"/>
        <w:spacing w:after="0"/>
        <w:ind w:left="0" w:firstLine="0"/>
        <w:rPr>
          <w:rFonts w:asciiTheme="minorHAnsi" w:eastAsia="Calibri" w:hAnsiTheme="minorHAnsi" w:cstheme="minorHAnsi"/>
          <w:sz w:val="24"/>
          <w:szCs w:val="24"/>
          <w:lang w:eastAsia="en-US"/>
        </w:rPr>
      </w:pPr>
      <w:r w:rsidRPr="005A1052">
        <w:rPr>
          <w:rFonts w:asciiTheme="minorHAnsi" w:eastAsia="Calibri" w:hAnsiTheme="minorHAnsi" w:cstheme="minorHAnsi"/>
          <w:sz w:val="24"/>
          <w:szCs w:val="24"/>
          <w:lang w:eastAsia="en-US"/>
        </w:rPr>
        <w:t xml:space="preserve">Udzielanie Zamawiającemu w terminie </w:t>
      </w:r>
      <w:r w:rsidR="00E37991" w:rsidRPr="005A1052">
        <w:rPr>
          <w:rFonts w:asciiTheme="minorHAnsi" w:eastAsia="Calibri" w:hAnsiTheme="minorHAnsi" w:cstheme="minorHAnsi"/>
          <w:sz w:val="24"/>
          <w:szCs w:val="24"/>
          <w:lang w:eastAsia="en-US"/>
        </w:rPr>
        <w:t xml:space="preserve">do </w:t>
      </w:r>
      <w:r w:rsidR="003166A0" w:rsidRPr="005A1052">
        <w:rPr>
          <w:rFonts w:asciiTheme="minorHAnsi" w:eastAsia="Calibri" w:hAnsiTheme="minorHAnsi" w:cstheme="minorHAnsi"/>
          <w:sz w:val="24"/>
          <w:szCs w:val="24"/>
          <w:lang w:eastAsia="en-US"/>
        </w:rPr>
        <w:t>3</w:t>
      </w:r>
      <w:r w:rsidR="00684517" w:rsidRPr="005A1052">
        <w:rPr>
          <w:rFonts w:asciiTheme="minorHAnsi" w:eastAsia="Calibri" w:hAnsiTheme="minorHAnsi" w:cstheme="minorHAnsi"/>
          <w:sz w:val="24"/>
          <w:szCs w:val="24"/>
          <w:lang w:eastAsia="en-US"/>
        </w:rPr>
        <w:t xml:space="preserve"> </w:t>
      </w:r>
      <w:r w:rsidRPr="005A1052">
        <w:rPr>
          <w:rFonts w:asciiTheme="minorHAnsi" w:eastAsia="Calibri" w:hAnsiTheme="minorHAnsi" w:cstheme="minorHAnsi"/>
          <w:sz w:val="24"/>
          <w:szCs w:val="24"/>
          <w:lang w:eastAsia="en-US"/>
        </w:rPr>
        <w:t xml:space="preserve">dni wskazanym przez Zamawiającego pisemnych wyjaśnień na pytania wykonawców w toku postępowania przetargowego na udzielanie zamówienia publicznego na wykonanie robót. </w:t>
      </w:r>
    </w:p>
    <w:p w14:paraId="31C52FBD" w14:textId="77777777" w:rsidR="00B653A5" w:rsidRPr="005A1052" w:rsidRDefault="00B653A5" w:rsidP="002A5789">
      <w:pPr>
        <w:numPr>
          <w:ilvl w:val="0"/>
          <w:numId w:val="11"/>
        </w:numPr>
        <w:tabs>
          <w:tab w:val="clear" w:pos="720"/>
          <w:tab w:val="num" w:pos="426"/>
        </w:tabs>
        <w:suppressAutoHyphens w:val="0"/>
        <w:spacing w:after="0"/>
        <w:ind w:left="0" w:firstLine="0"/>
        <w:rPr>
          <w:rFonts w:asciiTheme="minorHAnsi" w:eastAsia="Calibri" w:hAnsiTheme="minorHAnsi" w:cstheme="minorHAnsi"/>
          <w:sz w:val="24"/>
          <w:szCs w:val="24"/>
          <w:lang w:eastAsia="en-US"/>
        </w:rPr>
      </w:pPr>
      <w:r w:rsidRPr="005A1052">
        <w:rPr>
          <w:rFonts w:asciiTheme="minorHAnsi" w:eastAsia="Calibri" w:hAnsiTheme="minorHAnsi" w:cstheme="minorHAnsi"/>
          <w:sz w:val="24"/>
          <w:szCs w:val="24"/>
          <w:lang w:eastAsia="en-US"/>
        </w:rPr>
        <w:t xml:space="preserve">Wprowadzania poprawek lub uzupełnienie do opracowanego i przekazanego przedmiotu zamówienia w trakcie prowadzonego postępowania o udzielenie zamówienia publicznego na wykonanie robót budowlanych oraz zaktualizowanie kosztorysów na dzień ogłoszenia </w:t>
      </w:r>
      <w:r w:rsidR="00894CAD" w:rsidRPr="005A1052">
        <w:rPr>
          <w:rFonts w:asciiTheme="minorHAnsi" w:eastAsia="Calibri" w:hAnsiTheme="minorHAnsi" w:cstheme="minorHAnsi"/>
          <w:sz w:val="24"/>
          <w:szCs w:val="24"/>
          <w:lang w:eastAsia="en-US"/>
        </w:rPr>
        <w:t>postępowania w sprawie udzielenia zamówienia publicznego</w:t>
      </w:r>
      <w:r w:rsidRPr="005A1052">
        <w:rPr>
          <w:rFonts w:asciiTheme="minorHAnsi" w:eastAsia="Calibri" w:hAnsiTheme="minorHAnsi" w:cstheme="minorHAnsi"/>
          <w:sz w:val="24"/>
          <w:szCs w:val="24"/>
          <w:lang w:eastAsia="en-US"/>
        </w:rPr>
        <w:t xml:space="preserve"> na roboty budowlane. </w:t>
      </w:r>
    </w:p>
    <w:p w14:paraId="74C53502" w14:textId="5CF803CF" w:rsidR="00E37991" w:rsidRPr="005A1052" w:rsidRDefault="007034D1" w:rsidP="002A5789">
      <w:pPr>
        <w:numPr>
          <w:ilvl w:val="0"/>
          <w:numId w:val="11"/>
        </w:numPr>
        <w:tabs>
          <w:tab w:val="clear" w:pos="720"/>
          <w:tab w:val="num" w:pos="426"/>
        </w:tabs>
        <w:suppressAutoHyphens w:val="0"/>
        <w:spacing w:after="0"/>
        <w:ind w:left="0" w:firstLine="0"/>
        <w:rPr>
          <w:rFonts w:asciiTheme="minorHAnsi" w:eastAsia="Calibri" w:hAnsiTheme="minorHAnsi" w:cstheme="minorHAnsi"/>
          <w:sz w:val="24"/>
          <w:szCs w:val="24"/>
          <w:lang w:eastAsia="en-US"/>
        </w:rPr>
      </w:pPr>
      <w:r w:rsidRPr="005A1052">
        <w:rPr>
          <w:rFonts w:asciiTheme="minorHAnsi" w:eastAsia="Calibri" w:hAnsiTheme="minorHAnsi" w:cstheme="minorHAnsi"/>
          <w:sz w:val="24"/>
          <w:szCs w:val="24"/>
          <w:lang w:eastAsia="en-US"/>
        </w:rPr>
        <w:t>Dwukrotna</w:t>
      </w:r>
      <w:r w:rsidR="00E37991" w:rsidRPr="005A1052">
        <w:rPr>
          <w:rFonts w:asciiTheme="minorHAnsi" w:eastAsia="Calibri" w:hAnsiTheme="minorHAnsi" w:cstheme="minorHAnsi"/>
          <w:sz w:val="24"/>
          <w:szCs w:val="24"/>
          <w:lang w:eastAsia="en-US"/>
        </w:rPr>
        <w:t xml:space="preserve"> bezpłatna aktualizacja kosztorysów.</w:t>
      </w:r>
    </w:p>
    <w:p w14:paraId="4C8F7547" w14:textId="1AB2A06D" w:rsidR="00B653A5" w:rsidRPr="005A1052" w:rsidRDefault="00B653A5" w:rsidP="002A5789">
      <w:pPr>
        <w:numPr>
          <w:ilvl w:val="0"/>
          <w:numId w:val="11"/>
        </w:numPr>
        <w:tabs>
          <w:tab w:val="clear" w:pos="720"/>
          <w:tab w:val="num" w:pos="426"/>
        </w:tabs>
        <w:suppressAutoHyphens w:val="0"/>
        <w:spacing w:after="0"/>
        <w:ind w:left="0" w:firstLine="0"/>
        <w:rPr>
          <w:rFonts w:asciiTheme="minorHAnsi" w:eastAsia="Calibri" w:hAnsiTheme="minorHAnsi" w:cstheme="minorHAnsi"/>
          <w:sz w:val="24"/>
          <w:szCs w:val="24"/>
          <w:lang w:eastAsia="en-US"/>
        </w:rPr>
      </w:pPr>
      <w:r w:rsidRPr="005A1052">
        <w:rPr>
          <w:rFonts w:asciiTheme="minorHAnsi" w:eastAsia="Calibri" w:hAnsiTheme="minorHAnsi" w:cstheme="minorHAnsi"/>
          <w:sz w:val="24"/>
          <w:szCs w:val="24"/>
          <w:lang w:eastAsia="en-US"/>
        </w:rPr>
        <w:t xml:space="preserve">Przedstawiania do akceptacji Zamawiającego proponowanych urządzeń i </w:t>
      </w:r>
      <w:r w:rsidR="002A5789">
        <w:rPr>
          <w:rFonts w:asciiTheme="minorHAnsi" w:eastAsia="Calibri" w:hAnsiTheme="minorHAnsi" w:cstheme="minorHAnsi"/>
          <w:sz w:val="24"/>
          <w:szCs w:val="24"/>
          <w:lang w:eastAsia="en-US"/>
        </w:rPr>
        <w:t>technologii.</w:t>
      </w:r>
    </w:p>
    <w:p w14:paraId="3692FFD5" w14:textId="77777777" w:rsidR="00B653A5" w:rsidRPr="005A1052" w:rsidRDefault="00B653A5" w:rsidP="002A5789">
      <w:pPr>
        <w:numPr>
          <w:ilvl w:val="0"/>
          <w:numId w:val="11"/>
        </w:numPr>
        <w:tabs>
          <w:tab w:val="clear" w:pos="720"/>
          <w:tab w:val="num" w:pos="426"/>
        </w:tabs>
        <w:suppressAutoHyphens w:val="0"/>
        <w:spacing w:after="0"/>
        <w:ind w:left="0" w:firstLine="0"/>
        <w:rPr>
          <w:rFonts w:asciiTheme="minorHAnsi" w:eastAsia="Calibri" w:hAnsiTheme="minorHAnsi" w:cstheme="minorHAnsi"/>
          <w:sz w:val="24"/>
          <w:szCs w:val="24"/>
          <w:lang w:eastAsia="en-US"/>
        </w:rPr>
      </w:pPr>
      <w:r w:rsidRPr="005A1052">
        <w:rPr>
          <w:rFonts w:asciiTheme="minorHAnsi" w:eastAsia="Calibri" w:hAnsiTheme="minorHAnsi" w:cstheme="minorHAnsi"/>
          <w:sz w:val="24"/>
          <w:szCs w:val="24"/>
          <w:lang w:eastAsia="en-US"/>
        </w:rPr>
        <w:t>Wykonawca zobowiązany jest bez dodatkowego wynagrodzenia do dokonywania na każde żądanie Zamawiającego poprawek i modyfikacji przedmiotu umowy, które wynikają z błędów projektowych Wykonawcy.</w:t>
      </w:r>
    </w:p>
    <w:p w14:paraId="406D5C74" w14:textId="77777777" w:rsidR="00B653A5" w:rsidRPr="005A1052" w:rsidRDefault="00C51FB2" w:rsidP="002A5789">
      <w:pPr>
        <w:numPr>
          <w:ilvl w:val="0"/>
          <w:numId w:val="11"/>
        </w:numPr>
        <w:tabs>
          <w:tab w:val="clear" w:pos="720"/>
          <w:tab w:val="num" w:pos="426"/>
        </w:tabs>
        <w:suppressAutoHyphens w:val="0"/>
        <w:spacing w:after="0"/>
        <w:ind w:left="0" w:firstLine="0"/>
        <w:rPr>
          <w:rFonts w:asciiTheme="minorHAnsi" w:eastAsia="Calibri" w:hAnsiTheme="minorHAnsi" w:cstheme="minorHAnsi"/>
          <w:sz w:val="24"/>
          <w:szCs w:val="24"/>
          <w:lang w:eastAsia="en-US"/>
        </w:rPr>
      </w:pPr>
      <w:r w:rsidRPr="005A1052">
        <w:rPr>
          <w:rFonts w:asciiTheme="minorHAnsi" w:eastAsia="Calibri" w:hAnsiTheme="minorHAnsi" w:cstheme="minorHAnsi"/>
          <w:sz w:val="24"/>
          <w:szCs w:val="24"/>
          <w:lang w:eastAsia="en-US"/>
        </w:rPr>
        <w:t xml:space="preserve">Usunięcia </w:t>
      </w:r>
      <w:r w:rsidR="00B653A5" w:rsidRPr="005A1052">
        <w:rPr>
          <w:rFonts w:asciiTheme="minorHAnsi" w:eastAsia="Calibri" w:hAnsiTheme="minorHAnsi" w:cstheme="minorHAnsi"/>
          <w:sz w:val="24"/>
          <w:szCs w:val="24"/>
          <w:lang w:eastAsia="en-US"/>
        </w:rPr>
        <w:t>(projektowo) wszystkich kolizji istniej</w:t>
      </w:r>
      <w:r w:rsidRPr="005A1052">
        <w:rPr>
          <w:rFonts w:asciiTheme="minorHAnsi" w:eastAsia="Calibri" w:hAnsiTheme="minorHAnsi" w:cstheme="minorHAnsi"/>
          <w:sz w:val="24"/>
          <w:szCs w:val="24"/>
          <w:lang w:eastAsia="en-US"/>
        </w:rPr>
        <w:t>ącego uzbrojenia z projektowanym</w:t>
      </w:r>
      <w:r w:rsidR="00202CBC" w:rsidRPr="005A1052">
        <w:rPr>
          <w:rFonts w:asciiTheme="minorHAnsi" w:eastAsia="Calibri" w:hAnsiTheme="minorHAnsi" w:cstheme="minorHAnsi"/>
          <w:sz w:val="24"/>
          <w:szCs w:val="24"/>
          <w:lang w:eastAsia="en-US"/>
        </w:rPr>
        <w:br/>
      </w:r>
      <w:r w:rsidRPr="005A1052">
        <w:rPr>
          <w:rFonts w:asciiTheme="minorHAnsi" w:eastAsia="Calibri" w:hAnsiTheme="minorHAnsi" w:cstheme="minorHAnsi"/>
          <w:sz w:val="24"/>
          <w:szCs w:val="24"/>
          <w:lang w:eastAsia="en-US"/>
        </w:rPr>
        <w:t>z</w:t>
      </w:r>
      <w:r w:rsidR="00B653A5" w:rsidRPr="005A1052">
        <w:rPr>
          <w:rFonts w:asciiTheme="minorHAnsi" w:eastAsia="Calibri" w:hAnsiTheme="minorHAnsi" w:cstheme="minorHAnsi"/>
          <w:sz w:val="24"/>
          <w:szCs w:val="24"/>
          <w:lang w:eastAsia="en-US"/>
        </w:rPr>
        <w:t>agospodarowaniem.</w:t>
      </w:r>
    </w:p>
    <w:p w14:paraId="5F422C32" w14:textId="77777777" w:rsidR="00D359E0" w:rsidRPr="005A1052" w:rsidRDefault="00D359E0" w:rsidP="002A5789">
      <w:pPr>
        <w:numPr>
          <w:ilvl w:val="0"/>
          <w:numId w:val="11"/>
        </w:numPr>
        <w:tabs>
          <w:tab w:val="clear" w:pos="720"/>
          <w:tab w:val="num" w:pos="426"/>
        </w:tabs>
        <w:suppressAutoHyphens w:val="0"/>
        <w:spacing w:after="0"/>
        <w:ind w:left="0" w:firstLine="0"/>
        <w:rPr>
          <w:rFonts w:asciiTheme="minorHAnsi" w:eastAsia="Lucida Sans Unicode" w:hAnsiTheme="minorHAnsi" w:cstheme="minorHAnsi"/>
          <w:kern w:val="2"/>
          <w:sz w:val="24"/>
          <w:szCs w:val="24"/>
          <w:lang w:bidi="hi-IN"/>
        </w:rPr>
      </w:pPr>
      <w:r w:rsidRPr="005A1052">
        <w:rPr>
          <w:rFonts w:asciiTheme="minorHAnsi" w:eastAsia="Lucida Sans Unicode" w:hAnsiTheme="minorHAnsi" w:cstheme="minorHAnsi"/>
          <w:kern w:val="2"/>
          <w:sz w:val="24"/>
          <w:szCs w:val="24"/>
          <w:lang w:bidi="hi-IN"/>
        </w:rPr>
        <w:t>Wykonawca będzie</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informował</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Zamawiającego</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o</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postępie</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prac</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podczas</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wykonywania</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przedmiotu</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umowy</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określonego</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w</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§1</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niniejszej</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umowy</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na</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każde</w:t>
      </w:r>
      <w:r w:rsidRPr="005A1052">
        <w:rPr>
          <w:rFonts w:asciiTheme="minorHAnsi" w:eastAsia="Arial" w:hAnsiTheme="minorHAnsi" w:cstheme="minorHAnsi"/>
          <w:kern w:val="2"/>
          <w:sz w:val="24"/>
          <w:szCs w:val="24"/>
          <w:lang w:bidi="hi-IN"/>
        </w:rPr>
        <w:t xml:space="preserve"> pisemne </w:t>
      </w:r>
      <w:r w:rsidRPr="005A1052">
        <w:rPr>
          <w:rFonts w:asciiTheme="minorHAnsi" w:eastAsia="Lucida Sans Unicode" w:hAnsiTheme="minorHAnsi" w:cstheme="minorHAnsi"/>
          <w:kern w:val="2"/>
          <w:sz w:val="24"/>
          <w:szCs w:val="24"/>
          <w:lang w:bidi="hi-IN"/>
        </w:rPr>
        <w:t>żądanie</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Zamawiającego.</w:t>
      </w:r>
    </w:p>
    <w:p w14:paraId="74A8C5B7" w14:textId="77777777" w:rsidR="00D359E0" w:rsidRPr="005A1052" w:rsidRDefault="00D359E0" w:rsidP="002A5789">
      <w:pPr>
        <w:numPr>
          <w:ilvl w:val="0"/>
          <w:numId w:val="11"/>
        </w:numPr>
        <w:tabs>
          <w:tab w:val="clear" w:pos="720"/>
          <w:tab w:val="num" w:pos="426"/>
        </w:tabs>
        <w:suppressAutoHyphens w:val="0"/>
        <w:spacing w:after="0"/>
        <w:ind w:left="0" w:firstLine="0"/>
        <w:rPr>
          <w:rFonts w:asciiTheme="minorHAnsi" w:eastAsia="Lucida Sans Unicode" w:hAnsiTheme="minorHAnsi" w:cstheme="minorHAnsi"/>
          <w:kern w:val="2"/>
          <w:sz w:val="24"/>
          <w:szCs w:val="24"/>
          <w:lang w:bidi="hi-IN"/>
        </w:rPr>
      </w:pPr>
      <w:r w:rsidRPr="005A1052">
        <w:rPr>
          <w:rFonts w:asciiTheme="minorHAnsi" w:eastAsia="Arial" w:hAnsiTheme="minorHAnsi" w:cstheme="minorHAnsi"/>
          <w:kern w:val="2"/>
          <w:sz w:val="24"/>
          <w:szCs w:val="24"/>
          <w:lang w:bidi="hi-IN"/>
        </w:rPr>
        <w:t>Organizacja minimum czterech spotkań koordynacyjnych dotyczących etapów projektowania oraz rozwiązań technicznych i technologicznych.</w:t>
      </w:r>
    </w:p>
    <w:p w14:paraId="3E80B252" w14:textId="7AD009E1" w:rsidR="00BD40E1" w:rsidRPr="005A1052" w:rsidRDefault="00063498" w:rsidP="005A1052">
      <w:pPr>
        <w:numPr>
          <w:ilvl w:val="0"/>
          <w:numId w:val="12"/>
        </w:numPr>
        <w:tabs>
          <w:tab w:val="clear" w:pos="720"/>
          <w:tab w:val="num" w:pos="284"/>
        </w:tabs>
        <w:spacing w:after="0"/>
        <w:ind w:left="0" w:firstLine="0"/>
        <w:rPr>
          <w:rFonts w:asciiTheme="minorHAnsi" w:eastAsia="Calibri" w:hAnsiTheme="minorHAnsi" w:cstheme="minorHAnsi"/>
          <w:kern w:val="0"/>
          <w:sz w:val="24"/>
          <w:szCs w:val="24"/>
          <w:lang w:eastAsia="en-US"/>
        </w:rPr>
      </w:pPr>
      <w:r w:rsidRPr="005A1052">
        <w:rPr>
          <w:rFonts w:asciiTheme="minorHAnsi" w:eastAsia="Calibri" w:hAnsiTheme="minorHAnsi" w:cstheme="minorHAnsi"/>
          <w:kern w:val="0"/>
          <w:sz w:val="24"/>
          <w:szCs w:val="24"/>
          <w:lang w:eastAsia="en-US"/>
        </w:rPr>
        <w:t>Wszystkie decyzje, uzgodnienia Wykonawca uzyskuje w imieniu Zamawia</w:t>
      </w:r>
      <w:r w:rsidR="002A5789">
        <w:rPr>
          <w:rFonts w:asciiTheme="minorHAnsi" w:eastAsia="Calibri" w:hAnsiTheme="minorHAnsi" w:cstheme="minorHAnsi"/>
          <w:kern w:val="0"/>
          <w:sz w:val="24"/>
          <w:szCs w:val="24"/>
          <w:lang w:eastAsia="en-US"/>
        </w:rPr>
        <w:t xml:space="preserve">jącego. W tym celu Zamawiający </w:t>
      </w:r>
      <w:r w:rsidRPr="005A1052">
        <w:rPr>
          <w:rFonts w:asciiTheme="minorHAnsi" w:eastAsia="Calibri" w:hAnsiTheme="minorHAnsi" w:cstheme="minorHAnsi"/>
          <w:kern w:val="0"/>
          <w:sz w:val="24"/>
          <w:szCs w:val="24"/>
          <w:lang w:eastAsia="en-US"/>
        </w:rPr>
        <w:t>udzieli Wykonawcy stosownego upoważnienia i pełnomocnictwa.</w:t>
      </w:r>
    </w:p>
    <w:p w14:paraId="6A45C802" w14:textId="77777777" w:rsidR="00F04A75" w:rsidRPr="005A1052" w:rsidRDefault="00063498" w:rsidP="005A1052">
      <w:pPr>
        <w:numPr>
          <w:ilvl w:val="0"/>
          <w:numId w:val="12"/>
        </w:numPr>
        <w:tabs>
          <w:tab w:val="clear" w:pos="720"/>
          <w:tab w:val="num" w:pos="284"/>
        </w:tabs>
        <w:spacing w:after="0"/>
        <w:ind w:left="0" w:firstLine="0"/>
        <w:rPr>
          <w:rFonts w:asciiTheme="minorHAnsi" w:eastAsia="Calibri" w:hAnsiTheme="minorHAnsi" w:cstheme="minorHAnsi"/>
          <w:kern w:val="0"/>
          <w:sz w:val="24"/>
          <w:szCs w:val="24"/>
          <w:lang w:eastAsia="en-US"/>
        </w:rPr>
      </w:pPr>
      <w:r w:rsidRPr="005A1052">
        <w:rPr>
          <w:rFonts w:asciiTheme="minorHAnsi" w:eastAsia="Calibri" w:hAnsiTheme="minorHAnsi" w:cstheme="minorHAnsi"/>
          <w:kern w:val="0"/>
          <w:sz w:val="24"/>
          <w:szCs w:val="24"/>
          <w:lang w:eastAsia="en-US"/>
        </w:rPr>
        <w:t>Wykonawca zobowiązany jest do bieżącego informowania Zamawiającego, o poczynionych postępach</w:t>
      </w:r>
      <w:r w:rsidRPr="005A1052">
        <w:rPr>
          <w:rFonts w:asciiTheme="minorHAnsi" w:hAnsiTheme="minorHAnsi" w:cstheme="minorHAnsi"/>
          <w:kern w:val="0"/>
          <w:sz w:val="24"/>
          <w:szCs w:val="24"/>
          <w:lang w:eastAsia="pl-PL"/>
        </w:rPr>
        <w:t xml:space="preserve"> dotyczących procedury administracyjno-prawnej w sprawie uzyskania pozwolenia na budowę. Informacje te mogą być</w:t>
      </w:r>
      <w:r w:rsidR="00017F4D" w:rsidRPr="005A1052">
        <w:rPr>
          <w:rFonts w:asciiTheme="minorHAnsi" w:hAnsiTheme="minorHAnsi" w:cstheme="minorHAnsi"/>
          <w:kern w:val="0"/>
          <w:sz w:val="24"/>
          <w:szCs w:val="24"/>
          <w:lang w:eastAsia="pl-PL"/>
        </w:rPr>
        <w:t xml:space="preserve"> przekazane drogą elektroniczną.</w:t>
      </w:r>
    </w:p>
    <w:p w14:paraId="1216D4DD" w14:textId="26D0A9F8" w:rsidR="00F04A75" w:rsidRPr="005A1052" w:rsidRDefault="00F04A75" w:rsidP="005A1052">
      <w:pPr>
        <w:numPr>
          <w:ilvl w:val="0"/>
          <w:numId w:val="12"/>
        </w:numPr>
        <w:tabs>
          <w:tab w:val="clear" w:pos="720"/>
          <w:tab w:val="num" w:pos="284"/>
        </w:tabs>
        <w:spacing w:after="0"/>
        <w:ind w:left="0" w:firstLine="0"/>
        <w:rPr>
          <w:rFonts w:asciiTheme="minorHAnsi" w:eastAsia="Calibri" w:hAnsiTheme="minorHAnsi" w:cstheme="minorHAnsi"/>
          <w:kern w:val="0"/>
          <w:sz w:val="24"/>
          <w:szCs w:val="24"/>
          <w:lang w:eastAsia="en-US"/>
        </w:rPr>
      </w:pPr>
      <w:r w:rsidRPr="005A1052">
        <w:rPr>
          <w:rFonts w:asciiTheme="minorHAnsi" w:eastAsia="Lucida Sans Unicode" w:hAnsiTheme="minorHAnsi" w:cstheme="minorHAnsi"/>
          <w:kern w:val="2"/>
          <w:sz w:val="24"/>
          <w:szCs w:val="24"/>
          <w:lang w:bidi="hi-IN"/>
        </w:rPr>
        <w:t>Wykonawca</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gwarantuje,</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iż</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przedmiot</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umowy</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wykonany</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zostanie</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w</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sposób</w:t>
      </w:r>
      <w:r w:rsidRPr="005A1052">
        <w:rPr>
          <w:rFonts w:asciiTheme="minorHAnsi" w:eastAsia="Arial" w:hAnsiTheme="minorHAnsi" w:cstheme="minorHAnsi"/>
          <w:kern w:val="2"/>
          <w:sz w:val="24"/>
          <w:szCs w:val="24"/>
          <w:lang w:bidi="hi-IN"/>
        </w:rPr>
        <w:t xml:space="preserve"> </w:t>
      </w:r>
      <w:r w:rsidRPr="005A1052">
        <w:rPr>
          <w:rFonts w:asciiTheme="minorHAnsi" w:eastAsia="Lucida Sans Unicode" w:hAnsiTheme="minorHAnsi" w:cstheme="minorHAnsi"/>
          <w:kern w:val="2"/>
          <w:sz w:val="24"/>
          <w:szCs w:val="24"/>
          <w:lang w:bidi="hi-IN"/>
        </w:rPr>
        <w:t>zgodny</w:t>
      </w:r>
      <w:r w:rsidRPr="005A1052">
        <w:rPr>
          <w:rFonts w:asciiTheme="minorHAnsi" w:eastAsia="Arial" w:hAnsiTheme="minorHAnsi" w:cstheme="minorHAnsi"/>
          <w:kern w:val="2"/>
          <w:sz w:val="24"/>
          <w:szCs w:val="24"/>
          <w:lang w:bidi="hi-IN"/>
        </w:rPr>
        <w:t xml:space="preserve"> </w:t>
      </w:r>
      <w:r w:rsidRPr="005A1052">
        <w:rPr>
          <w:rFonts w:asciiTheme="minorHAnsi" w:eastAsia="Arial" w:hAnsiTheme="minorHAnsi" w:cstheme="minorHAnsi"/>
          <w:kern w:val="2"/>
          <w:sz w:val="24"/>
          <w:szCs w:val="24"/>
          <w:lang w:bidi="hi-IN"/>
        </w:rPr>
        <w:br/>
      </w:r>
      <w:r w:rsidRPr="005A1052">
        <w:rPr>
          <w:rFonts w:asciiTheme="minorHAnsi" w:eastAsia="Lucida Sans Unicode" w:hAnsiTheme="minorHAnsi" w:cstheme="minorHAnsi"/>
          <w:kern w:val="2"/>
          <w:sz w:val="24"/>
          <w:szCs w:val="24"/>
          <w:lang w:bidi="hi-IN"/>
        </w:rPr>
        <w:t>z zasadami dostępnej współczesnej wiedzy, przepisami prawa i normami oraz przy zastosowaniu najwyższej staranności, a także z uwzględnieniem najlepszych dostępnych na rynku i racjonalnych z punktu widzenia ekonomicznego rozwiązań technicznych znanych Zamawiającemu i Wykonawcy, a aktualnych w trakcie jego realizacji.</w:t>
      </w:r>
      <w:r w:rsidRPr="005A1052">
        <w:rPr>
          <w:rFonts w:asciiTheme="minorHAnsi" w:eastAsia="Arial" w:hAnsiTheme="minorHAnsi" w:cstheme="minorHAnsi"/>
          <w:kern w:val="2"/>
          <w:sz w:val="24"/>
          <w:szCs w:val="24"/>
          <w:lang w:bidi="hi-IN"/>
        </w:rPr>
        <w:t xml:space="preserve"> </w:t>
      </w:r>
    </w:p>
    <w:p w14:paraId="10F0D77D" w14:textId="77777777" w:rsidR="00F50CCA" w:rsidRPr="000A589B" w:rsidRDefault="00F50CCA" w:rsidP="000A589B">
      <w:pPr>
        <w:numPr>
          <w:ilvl w:val="0"/>
          <w:numId w:val="12"/>
        </w:numPr>
        <w:tabs>
          <w:tab w:val="clear" w:pos="720"/>
          <w:tab w:val="left" w:pos="0"/>
          <w:tab w:val="left" w:pos="426"/>
        </w:tabs>
        <w:suppressAutoHyphens w:val="0"/>
        <w:spacing w:after="0"/>
        <w:ind w:left="0" w:firstLine="0"/>
        <w:contextualSpacing/>
        <w:rPr>
          <w:rFonts w:asciiTheme="minorHAnsi" w:eastAsia="Arial Unicode MS" w:hAnsiTheme="minorHAnsi"/>
          <w:b/>
          <w:color w:val="000000"/>
          <w:kern w:val="0"/>
          <w:sz w:val="24"/>
          <w:szCs w:val="24"/>
          <w:u w:color="000000"/>
          <w:lang w:eastAsia="pl-PL"/>
        </w:rPr>
      </w:pPr>
      <w:r w:rsidRPr="000A589B">
        <w:rPr>
          <w:rFonts w:asciiTheme="minorHAnsi" w:eastAsia="Arial Unicode MS" w:hAnsiTheme="minorHAnsi"/>
          <w:b/>
          <w:color w:val="000000"/>
          <w:kern w:val="0"/>
          <w:sz w:val="24"/>
          <w:szCs w:val="24"/>
          <w:u w:color="000000"/>
          <w:lang w:eastAsia="pl-PL"/>
        </w:rPr>
        <w:t>Dokumentacja projektowa winna być przygotowana w sposób umożliwiający Zamawiającemu przeprowadzenie na jej podstawie zamówienia w trybie ustawy z dnia 11 września 2019 r. - Prawo zamówień publicznych (dalej zwaną ustawą Pzp), a w szczególności:</w:t>
      </w:r>
    </w:p>
    <w:p w14:paraId="0287888B" w14:textId="4C4918F2" w:rsidR="00F50CCA" w:rsidRPr="005A1052" w:rsidRDefault="00F50CCA" w:rsidP="000A589B">
      <w:pPr>
        <w:tabs>
          <w:tab w:val="left" w:pos="0"/>
          <w:tab w:val="left" w:pos="426"/>
        </w:tabs>
        <w:suppressAutoHyphens w:val="0"/>
        <w:spacing w:after="0"/>
        <w:contextualSpacing/>
        <w:rPr>
          <w:rFonts w:asciiTheme="minorHAnsi" w:hAnsiTheme="minorHAnsi" w:cstheme="minorHAnsi"/>
          <w:sz w:val="24"/>
          <w:szCs w:val="24"/>
        </w:rPr>
      </w:pPr>
      <w:r w:rsidRPr="005A1052">
        <w:rPr>
          <w:rFonts w:asciiTheme="minorHAnsi" w:hAnsiTheme="minorHAnsi" w:cstheme="minorHAnsi"/>
          <w:sz w:val="24"/>
          <w:szCs w:val="24"/>
        </w:rPr>
        <w:t xml:space="preserve">1) </w:t>
      </w:r>
      <w:r w:rsidRPr="000A589B">
        <w:rPr>
          <w:rFonts w:asciiTheme="minorHAnsi" w:eastAsia="Arial Unicode MS" w:hAnsiTheme="minorHAnsi"/>
          <w:color w:val="000000"/>
          <w:kern w:val="0"/>
          <w:sz w:val="24"/>
          <w:szCs w:val="24"/>
          <w:u w:color="000000"/>
          <w:lang w:eastAsia="pl-PL"/>
        </w:rPr>
        <w:t>Rozwiązania</w:t>
      </w:r>
      <w:r w:rsidRPr="005A1052">
        <w:rPr>
          <w:rFonts w:asciiTheme="minorHAnsi" w:hAnsiTheme="minorHAnsi" w:cstheme="minorHAnsi"/>
          <w:sz w:val="24"/>
          <w:szCs w:val="24"/>
        </w:rPr>
        <w:t xml:space="preserve"> opisane w opracowywanej dokumentacji będącej przedmiotem zamówienia nie mogą utrudniać uczciwej konkurencji, w tym poprzez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w:t>
      </w:r>
    </w:p>
    <w:p w14:paraId="248DDD77" w14:textId="77777777" w:rsidR="00F50CCA" w:rsidRPr="000A589B" w:rsidRDefault="00F50CCA" w:rsidP="000A589B">
      <w:pPr>
        <w:tabs>
          <w:tab w:val="left" w:pos="0"/>
          <w:tab w:val="left" w:pos="426"/>
        </w:tabs>
        <w:suppressAutoHyphens w:val="0"/>
        <w:spacing w:after="0"/>
        <w:contextualSpacing/>
        <w:rPr>
          <w:rFonts w:asciiTheme="minorHAnsi" w:hAnsiTheme="minorHAnsi" w:cstheme="minorHAnsi"/>
          <w:sz w:val="24"/>
          <w:szCs w:val="24"/>
        </w:rPr>
      </w:pPr>
      <w:r w:rsidRPr="005A1052">
        <w:rPr>
          <w:rFonts w:asciiTheme="minorHAnsi" w:hAnsiTheme="minorHAnsi" w:cstheme="minorHAnsi"/>
          <w:sz w:val="24"/>
          <w:szCs w:val="24"/>
        </w:rPr>
        <w:t xml:space="preserve">2) </w:t>
      </w:r>
      <w:r w:rsidRPr="000A589B">
        <w:rPr>
          <w:rFonts w:asciiTheme="minorHAnsi" w:hAnsiTheme="minorHAnsi" w:cstheme="minorHAnsi"/>
          <w:sz w:val="24"/>
          <w:szCs w:val="24"/>
        </w:rPr>
        <w:t xml:space="preserve">Jeżeli opisując rozwiązania projektowe wskazano na znaki towarowe, patenty lub pochodzenie, źródła lub szczególne procesy, które charakteryzują produkty lub usługi dostarczane przez konkretnego wykonawcę, lub nastąpiło wskazanie norm, ocen technicznych, aprobat, specyfikacji technicznych, systemów referencyjnych, o których mowa w art. 101 ust. 1 pkt 2 oraz ust. 3 ustawy Pzp, to musi to być uzasadnione specyfiką rozwiązań i brakiem możliwości opisania tego w wystarczająco precyzyjny i zrozumiały sposób - a wskazaniu takiemu towarzyszyć </w:t>
      </w:r>
      <w:proofErr w:type="gramStart"/>
      <w:r w:rsidRPr="000A589B">
        <w:rPr>
          <w:rFonts w:asciiTheme="minorHAnsi" w:hAnsiTheme="minorHAnsi" w:cstheme="minorHAnsi"/>
          <w:sz w:val="24"/>
          <w:szCs w:val="24"/>
        </w:rPr>
        <w:t>muszą  wyrazy</w:t>
      </w:r>
      <w:proofErr w:type="gramEnd"/>
      <w:r w:rsidRPr="000A589B">
        <w:rPr>
          <w:rFonts w:asciiTheme="minorHAnsi" w:hAnsiTheme="minorHAnsi" w:cstheme="minorHAnsi"/>
          <w:sz w:val="24"/>
          <w:szCs w:val="24"/>
        </w:rPr>
        <w:t xml:space="preserve">  „lub równoważny”. W takim przypadku Wykonawca obowiązany jest rozwinąć opis poprzez wskazanie cech równoważności oraz podanie ich granicznych wartości, jakie muszą być bezwzględnie spełnione. W przypadku bezzasadnego posługiwania się w dokumentacji projektowej nazwami własnymi Wykonawca ponosi pełną odpowiedzialność, w tym finansową, za ewentualne szkody poniesione z tego tytułu przez Zamawiającego do wysokości faktycznie poniesionych szkód przez Zamawiającego.</w:t>
      </w:r>
    </w:p>
    <w:p w14:paraId="2962A07B" w14:textId="77777777" w:rsidR="00B4586F" w:rsidRPr="005A1052" w:rsidRDefault="00B4586F" w:rsidP="002A5789">
      <w:pPr>
        <w:numPr>
          <w:ilvl w:val="0"/>
          <w:numId w:val="12"/>
        </w:numPr>
        <w:tabs>
          <w:tab w:val="clear" w:pos="720"/>
          <w:tab w:val="left" w:pos="284"/>
        </w:tabs>
        <w:suppressAutoHyphens w:val="0"/>
        <w:spacing w:after="0"/>
        <w:ind w:left="0" w:firstLine="0"/>
        <w:rPr>
          <w:rFonts w:asciiTheme="minorHAnsi" w:hAnsiTheme="minorHAnsi" w:cstheme="minorHAnsi"/>
          <w:sz w:val="24"/>
          <w:szCs w:val="24"/>
        </w:rPr>
      </w:pPr>
      <w:r w:rsidRPr="005A1052">
        <w:rPr>
          <w:rFonts w:asciiTheme="minorHAnsi" w:hAnsiTheme="minorHAnsi" w:cstheme="minorHAnsi"/>
          <w:sz w:val="24"/>
          <w:szCs w:val="24"/>
        </w:rPr>
        <w:t xml:space="preserve">Wykonawca zobowiązany jest do stosowania postanowień Umowy o dofinansowanie nr FELD.05.02-IZ.00-0019/25-00 </w:t>
      </w:r>
      <w:proofErr w:type="gramStart"/>
      <w:r w:rsidRPr="005A1052">
        <w:rPr>
          <w:rFonts w:asciiTheme="minorHAnsi" w:hAnsiTheme="minorHAnsi" w:cstheme="minorHAnsi"/>
          <w:sz w:val="24"/>
          <w:szCs w:val="24"/>
        </w:rPr>
        <w:t>z</w:t>
      </w:r>
      <w:proofErr w:type="gramEnd"/>
      <w:r w:rsidRPr="005A1052">
        <w:rPr>
          <w:rFonts w:asciiTheme="minorHAnsi" w:hAnsiTheme="minorHAnsi" w:cstheme="minorHAnsi"/>
          <w:sz w:val="24"/>
          <w:szCs w:val="24"/>
        </w:rPr>
        <w:t xml:space="preserve"> dnia 18 września 2025 roku, w zakresie: </w:t>
      </w:r>
    </w:p>
    <w:p w14:paraId="47B3538B" w14:textId="77777777" w:rsidR="00B4586F" w:rsidRPr="005A1052" w:rsidRDefault="00B4586F" w:rsidP="002A5789">
      <w:pPr>
        <w:numPr>
          <w:ilvl w:val="0"/>
          <w:numId w:val="19"/>
        </w:numPr>
        <w:tabs>
          <w:tab w:val="left" w:pos="284"/>
        </w:tabs>
        <w:suppressAutoHyphens w:val="0"/>
        <w:spacing w:after="0"/>
        <w:ind w:left="0" w:firstLine="0"/>
        <w:rPr>
          <w:rFonts w:asciiTheme="minorHAnsi" w:hAnsiTheme="minorHAnsi" w:cstheme="minorHAnsi"/>
          <w:sz w:val="24"/>
          <w:szCs w:val="24"/>
        </w:rPr>
      </w:pPr>
      <w:proofErr w:type="gramStart"/>
      <w:r w:rsidRPr="005A1052">
        <w:rPr>
          <w:rFonts w:asciiTheme="minorHAnsi" w:hAnsiTheme="minorHAnsi" w:cstheme="minorHAnsi"/>
          <w:sz w:val="24"/>
          <w:szCs w:val="24"/>
        </w:rPr>
        <w:t>przechowywania</w:t>
      </w:r>
      <w:proofErr w:type="gramEnd"/>
      <w:r w:rsidRPr="005A1052">
        <w:rPr>
          <w:rFonts w:asciiTheme="minorHAnsi" w:hAnsiTheme="minorHAnsi" w:cstheme="minorHAnsi"/>
          <w:sz w:val="24"/>
          <w:szCs w:val="24"/>
        </w:rPr>
        <w:t xml:space="preserve"> dokumentacji związanej z realizacją projektu przez okres pięciu lat od dnia 31 grudnia roku, w którym IZ FEŁ2027 dokonała ostatniej płatności na rzecz Beneficjenta (Zamawiającego). Beneficjent informuje o dacie rozpoczęcia okresu, o którym mowa w zdaniu pierwszym. Okres, o którym mowa wyżej zostaje przerwany w przypadku wszczęcia postępowania prawnego albo na wniosek Komisji Europejskiej, o czym Wykonawca zostanie poinformowany;</w:t>
      </w:r>
    </w:p>
    <w:p w14:paraId="4598D290" w14:textId="77777777" w:rsidR="00B4586F" w:rsidRPr="005A1052" w:rsidRDefault="00B4586F" w:rsidP="002A5789">
      <w:pPr>
        <w:numPr>
          <w:ilvl w:val="0"/>
          <w:numId w:val="19"/>
        </w:numPr>
        <w:tabs>
          <w:tab w:val="left" w:pos="284"/>
        </w:tabs>
        <w:suppressAutoHyphens w:val="0"/>
        <w:spacing w:after="0"/>
        <w:ind w:left="0" w:firstLine="0"/>
        <w:rPr>
          <w:rFonts w:asciiTheme="minorHAnsi" w:hAnsiTheme="minorHAnsi" w:cstheme="minorHAnsi"/>
          <w:sz w:val="24"/>
          <w:szCs w:val="24"/>
        </w:rPr>
      </w:pPr>
      <w:r w:rsidRPr="005A1052">
        <w:rPr>
          <w:rFonts w:asciiTheme="minorHAnsi" w:hAnsiTheme="minorHAnsi" w:cstheme="minorHAnsi"/>
          <w:sz w:val="24"/>
          <w:szCs w:val="24"/>
        </w:rPr>
        <w:t>Wykonawca przechowuje dokumentację związaną z realizacją projektu w sposób zapewniający dostępność, poufność i bezpieczeństwo oraz jest zobowiązany do poinformowania Zmawiającego o miejscu jej archiwizacji w terminie 5 dni roboczych od dnia podpisania umowy, o ile dokumentacja jest przechowywana poza jego siedzibą;</w:t>
      </w:r>
    </w:p>
    <w:p w14:paraId="12D2BAB4" w14:textId="0B3FE5E8" w:rsidR="00B4586F" w:rsidRPr="005A1052" w:rsidRDefault="00B4586F" w:rsidP="002A5789">
      <w:pPr>
        <w:numPr>
          <w:ilvl w:val="0"/>
          <w:numId w:val="19"/>
        </w:numPr>
        <w:tabs>
          <w:tab w:val="left" w:pos="284"/>
        </w:tabs>
        <w:suppressAutoHyphens w:val="0"/>
        <w:spacing w:after="0"/>
        <w:ind w:left="0" w:firstLine="0"/>
        <w:rPr>
          <w:rFonts w:asciiTheme="minorHAnsi" w:hAnsiTheme="minorHAnsi" w:cstheme="minorHAnsi"/>
          <w:sz w:val="24"/>
          <w:szCs w:val="24"/>
        </w:rPr>
      </w:pPr>
      <w:proofErr w:type="gramStart"/>
      <w:r w:rsidRPr="005A1052">
        <w:rPr>
          <w:rFonts w:asciiTheme="minorHAnsi" w:hAnsiTheme="minorHAnsi" w:cstheme="minorHAnsi"/>
          <w:sz w:val="24"/>
          <w:szCs w:val="24"/>
        </w:rPr>
        <w:t>obowiązek</w:t>
      </w:r>
      <w:proofErr w:type="gramEnd"/>
      <w:r w:rsidRPr="005A1052">
        <w:rPr>
          <w:rFonts w:asciiTheme="minorHAnsi" w:hAnsiTheme="minorHAnsi" w:cstheme="minorHAnsi"/>
          <w:sz w:val="24"/>
          <w:szCs w:val="24"/>
        </w:rPr>
        <w:t xml:space="preserve">, o którym mowa wyżej dotyczy w szczególności: umów zawartych z Zamawiającym, podwykonawców, protokołów odbioru, dokumentacji z procesu inwestycyjnego. Dokumentacja ta przechowywana jest w formie oryginałów albo kopii poświadczonych za zgodność </w:t>
      </w:r>
      <w:r w:rsidR="00F47041" w:rsidRPr="005A1052">
        <w:rPr>
          <w:rFonts w:asciiTheme="minorHAnsi" w:hAnsiTheme="minorHAnsi" w:cstheme="minorHAnsi"/>
          <w:sz w:val="24"/>
          <w:szCs w:val="24"/>
        </w:rPr>
        <w:br/>
      </w:r>
      <w:r w:rsidRPr="005A1052">
        <w:rPr>
          <w:rFonts w:asciiTheme="minorHAnsi" w:hAnsiTheme="minorHAnsi" w:cstheme="minorHAnsi"/>
          <w:sz w:val="24"/>
          <w:szCs w:val="24"/>
        </w:rPr>
        <w:t>z oryginałem przechowywanych na powszechnie uznawanych nośnikach danych;</w:t>
      </w:r>
    </w:p>
    <w:p w14:paraId="39513D72" w14:textId="2C47F8F4" w:rsidR="00B4586F" w:rsidRPr="005A1052" w:rsidRDefault="00B4586F" w:rsidP="002A5789">
      <w:pPr>
        <w:numPr>
          <w:ilvl w:val="0"/>
          <w:numId w:val="19"/>
        </w:numPr>
        <w:tabs>
          <w:tab w:val="left" w:pos="284"/>
        </w:tabs>
        <w:suppressAutoHyphens w:val="0"/>
        <w:spacing w:after="0"/>
        <w:ind w:left="0" w:firstLine="0"/>
        <w:rPr>
          <w:rFonts w:asciiTheme="minorHAnsi" w:hAnsiTheme="minorHAnsi" w:cstheme="minorHAnsi"/>
          <w:sz w:val="24"/>
          <w:szCs w:val="24"/>
        </w:rPr>
      </w:pPr>
      <w:proofErr w:type="gramStart"/>
      <w:r w:rsidRPr="005A1052">
        <w:rPr>
          <w:rFonts w:asciiTheme="minorHAnsi" w:hAnsiTheme="minorHAnsi" w:cstheme="minorHAnsi"/>
          <w:sz w:val="24"/>
          <w:szCs w:val="24"/>
        </w:rPr>
        <w:t>w</w:t>
      </w:r>
      <w:proofErr w:type="gramEnd"/>
      <w:r w:rsidRPr="005A1052">
        <w:rPr>
          <w:rFonts w:asciiTheme="minorHAnsi" w:hAnsiTheme="minorHAnsi" w:cstheme="minorHAnsi"/>
          <w:sz w:val="24"/>
          <w:szCs w:val="24"/>
        </w:rPr>
        <w:t xml:space="preserve"> przypadku zmiany miejsca przechowywania dokumentów oraz w przypadku zawieszenia lub zaprzestania przez Wykonawcę działalności przed terminem, o którym mowa w pkt pierwszym i drugim, Wykonawca zobowiązuje się pisemnie poinformować Zamawiającego o miejscu przechowania dokumentów związanych z realizowanym Projektem w terminie miesiąca przed zmianą tego miejsca;</w:t>
      </w:r>
    </w:p>
    <w:p w14:paraId="7CAEFEC6" w14:textId="63762A56" w:rsidR="00B4586F" w:rsidRPr="005A1052" w:rsidRDefault="00B4586F" w:rsidP="002A5789">
      <w:pPr>
        <w:numPr>
          <w:ilvl w:val="0"/>
          <w:numId w:val="19"/>
        </w:numPr>
        <w:tabs>
          <w:tab w:val="left" w:pos="284"/>
        </w:tabs>
        <w:suppressAutoHyphens w:val="0"/>
        <w:spacing w:after="0"/>
        <w:ind w:left="0" w:firstLine="0"/>
        <w:rPr>
          <w:rFonts w:asciiTheme="minorHAnsi" w:hAnsiTheme="minorHAnsi" w:cstheme="minorHAnsi"/>
          <w:sz w:val="24"/>
          <w:szCs w:val="24"/>
        </w:rPr>
      </w:pPr>
      <w:proofErr w:type="gramStart"/>
      <w:r w:rsidRPr="005A1052">
        <w:rPr>
          <w:rFonts w:asciiTheme="minorHAnsi" w:hAnsiTheme="minorHAnsi" w:cstheme="minorHAnsi"/>
          <w:sz w:val="24"/>
          <w:szCs w:val="24"/>
        </w:rPr>
        <w:t>obowiązku</w:t>
      </w:r>
      <w:proofErr w:type="gramEnd"/>
      <w:r w:rsidRPr="005A1052">
        <w:rPr>
          <w:rFonts w:asciiTheme="minorHAnsi" w:hAnsiTheme="minorHAnsi" w:cstheme="minorHAnsi"/>
          <w:sz w:val="24"/>
          <w:szCs w:val="24"/>
        </w:rPr>
        <w:t xml:space="preserve"> dostarczania i udostępniania Zamawiającemu i podmiotowi uprawnionemu posiadanych informacji i dokumentów, w tym  dokumentów finansowych  związanych </w:t>
      </w:r>
      <w:r w:rsidR="00F47041" w:rsidRPr="005A1052">
        <w:rPr>
          <w:rFonts w:asciiTheme="minorHAnsi" w:hAnsiTheme="minorHAnsi" w:cstheme="minorHAnsi"/>
          <w:sz w:val="24"/>
          <w:szCs w:val="24"/>
        </w:rPr>
        <w:br/>
      </w:r>
      <w:r w:rsidRPr="005A1052">
        <w:rPr>
          <w:rFonts w:asciiTheme="minorHAnsi" w:hAnsiTheme="minorHAnsi" w:cstheme="minorHAnsi"/>
          <w:sz w:val="24"/>
          <w:szCs w:val="24"/>
        </w:rPr>
        <w:t>z realizowanym dofinansowaniem, na każdorazowe wezwanie Zamawiającego i podmiotu uprawnionego;</w:t>
      </w:r>
    </w:p>
    <w:p w14:paraId="68B78757" w14:textId="37785379" w:rsidR="00C408B4" w:rsidRPr="005A1052" w:rsidRDefault="00B4586F" w:rsidP="002A5789">
      <w:pPr>
        <w:numPr>
          <w:ilvl w:val="0"/>
          <w:numId w:val="19"/>
        </w:numPr>
        <w:tabs>
          <w:tab w:val="left" w:pos="284"/>
        </w:tabs>
        <w:suppressAutoHyphens w:val="0"/>
        <w:spacing w:after="0"/>
        <w:ind w:left="0" w:firstLine="0"/>
        <w:rPr>
          <w:rFonts w:asciiTheme="minorHAnsi" w:hAnsiTheme="minorHAnsi" w:cstheme="minorHAnsi"/>
          <w:sz w:val="24"/>
          <w:szCs w:val="24"/>
        </w:rPr>
      </w:pPr>
      <w:r w:rsidRPr="005A1052">
        <w:rPr>
          <w:rFonts w:asciiTheme="minorHAnsi" w:hAnsiTheme="minorHAnsi" w:cstheme="minorHAnsi"/>
          <w:sz w:val="24"/>
          <w:szCs w:val="24"/>
        </w:rPr>
        <w:t>Zobowiązania określone w pkt 1 - 5 dotyczą również Podwykonawców i Dalszych Podwykonawców. Wykonawca w umowach z Podwykonawcą i Dalszymi Podwykonawcami zobowiązany jest do zawarcia odpowiednich zapisów w tym zakresie.</w:t>
      </w:r>
    </w:p>
    <w:p w14:paraId="7175F512" w14:textId="77777777" w:rsidR="00F04A75" w:rsidRPr="005A1052" w:rsidRDefault="00F04A75" w:rsidP="005A1052">
      <w:pPr>
        <w:pStyle w:val="Domylnie"/>
        <w:widowControl w:val="0"/>
        <w:tabs>
          <w:tab w:val="left" w:pos="284"/>
        </w:tabs>
        <w:spacing w:after="0"/>
        <w:rPr>
          <w:rFonts w:asciiTheme="minorHAnsi" w:eastAsia="SimSun" w:hAnsiTheme="minorHAnsi" w:cstheme="minorHAnsi"/>
          <w:b/>
          <w:sz w:val="24"/>
          <w:szCs w:val="24"/>
          <w:lang w:bidi="hi-IN"/>
        </w:rPr>
      </w:pPr>
    </w:p>
    <w:p w14:paraId="5547B863" w14:textId="77777777" w:rsidR="00AF3F64" w:rsidRPr="005A1052" w:rsidRDefault="00763DED" w:rsidP="005A1052">
      <w:pPr>
        <w:pStyle w:val="Domylnie"/>
        <w:widowControl w:val="0"/>
        <w:tabs>
          <w:tab w:val="left" w:pos="284"/>
        </w:tabs>
        <w:spacing w:after="0"/>
        <w:rPr>
          <w:rFonts w:asciiTheme="minorHAnsi" w:hAnsiTheme="minorHAnsi" w:cstheme="minorHAnsi"/>
          <w:b/>
          <w:sz w:val="24"/>
          <w:szCs w:val="24"/>
        </w:rPr>
      </w:pPr>
      <w:r w:rsidRPr="005A1052">
        <w:rPr>
          <w:rFonts w:asciiTheme="minorHAnsi" w:eastAsia="SimSun" w:hAnsiTheme="minorHAnsi" w:cstheme="minorHAnsi"/>
          <w:b/>
          <w:sz w:val="24"/>
          <w:szCs w:val="24"/>
          <w:lang w:bidi="hi-IN"/>
        </w:rPr>
        <w:t>§6</w:t>
      </w:r>
      <w:r w:rsidR="00455107" w:rsidRPr="005A1052">
        <w:rPr>
          <w:rFonts w:asciiTheme="minorHAnsi" w:eastAsia="SimSun" w:hAnsiTheme="minorHAnsi" w:cstheme="minorHAnsi"/>
          <w:b/>
          <w:sz w:val="24"/>
          <w:szCs w:val="24"/>
          <w:lang w:bidi="hi-IN"/>
        </w:rPr>
        <w:t>.</w:t>
      </w:r>
    </w:p>
    <w:p w14:paraId="40A67825" w14:textId="1AF898CE" w:rsidR="00D42906" w:rsidRPr="005A1052" w:rsidRDefault="00BB50A8"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 xml:space="preserve">GWARANCJA i RĘKOJMIA </w:t>
      </w:r>
    </w:p>
    <w:p w14:paraId="4D5C04C6" w14:textId="77777777" w:rsidR="00A33C1F" w:rsidRPr="000A589B" w:rsidRDefault="002F4915" w:rsidP="000A589B">
      <w:pPr>
        <w:numPr>
          <w:ilvl w:val="0"/>
          <w:numId w:val="7"/>
        </w:numPr>
        <w:tabs>
          <w:tab w:val="left" w:pos="0"/>
          <w:tab w:val="left" w:pos="284"/>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Wykonawca udziela </w:t>
      </w:r>
      <w:proofErr w:type="gramStart"/>
      <w:r w:rsidR="00F50CCA" w:rsidRPr="000A589B">
        <w:rPr>
          <w:rFonts w:asciiTheme="minorHAnsi" w:eastAsia="Arial Unicode MS" w:hAnsiTheme="minorHAnsi"/>
          <w:color w:val="000000"/>
          <w:kern w:val="0"/>
          <w:sz w:val="24"/>
          <w:szCs w:val="24"/>
          <w:u w:color="000000"/>
          <w:lang w:eastAsia="pl-PL"/>
        </w:rPr>
        <w:t>gwarancji</w:t>
      </w:r>
      <w:r w:rsidRPr="000A589B">
        <w:rPr>
          <w:rFonts w:asciiTheme="minorHAnsi" w:eastAsia="Arial Unicode MS" w:hAnsiTheme="minorHAnsi"/>
          <w:color w:val="000000"/>
          <w:kern w:val="0"/>
          <w:sz w:val="24"/>
          <w:szCs w:val="24"/>
          <w:u w:color="000000"/>
          <w:lang w:eastAsia="pl-PL"/>
        </w:rPr>
        <w:t xml:space="preserve"> </w:t>
      </w:r>
      <w:r w:rsidR="00F50CCA" w:rsidRPr="000A589B">
        <w:rPr>
          <w:rFonts w:asciiTheme="minorHAnsi" w:eastAsia="Arial Unicode MS" w:hAnsiTheme="minorHAnsi"/>
          <w:color w:val="000000"/>
          <w:kern w:val="0"/>
          <w:sz w:val="24"/>
          <w:szCs w:val="24"/>
          <w:u w:color="000000"/>
          <w:lang w:eastAsia="pl-PL"/>
        </w:rPr>
        <w:t>jakości</w:t>
      </w:r>
      <w:proofErr w:type="gramEnd"/>
      <w:r w:rsidRPr="000A589B">
        <w:rPr>
          <w:rFonts w:asciiTheme="minorHAnsi" w:eastAsia="Arial Unicode MS" w:hAnsiTheme="minorHAnsi"/>
          <w:color w:val="000000"/>
          <w:kern w:val="0"/>
          <w:sz w:val="24"/>
          <w:szCs w:val="24"/>
          <w:u w:color="000000"/>
          <w:lang w:eastAsia="pl-PL"/>
        </w:rPr>
        <w:t xml:space="preserve"> na </w:t>
      </w:r>
      <w:r w:rsidR="00F50CCA" w:rsidRPr="000A589B">
        <w:rPr>
          <w:rFonts w:asciiTheme="minorHAnsi" w:eastAsia="Arial Unicode MS" w:hAnsiTheme="minorHAnsi"/>
          <w:color w:val="000000"/>
          <w:kern w:val="0"/>
          <w:sz w:val="24"/>
          <w:szCs w:val="24"/>
          <w:u w:color="000000"/>
          <w:lang w:eastAsia="pl-PL"/>
        </w:rPr>
        <w:t>dokumentację</w:t>
      </w:r>
      <w:r w:rsidRPr="000A589B">
        <w:rPr>
          <w:rFonts w:asciiTheme="minorHAnsi" w:eastAsia="Arial Unicode MS" w:hAnsiTheme="minorHAnsi"/>
          <w:color w:val="000000"/>
          <w:kern w:val="0"/>
          <w:sz w:val="24"/>
          <w:szCs w:val="24"/>
          <w:u w:color="000000"/>
          <w:lang w:eastAsia="pl-PL"/>
        </w:rPr>
        <w:t xml:space="preserve"> stanowiącą przedmiot niniejszej umowy. </w:t>
      </w:r>
      <w:r w:rsidR="00A33C1F" w:rsidRPr="000A589B">
        <w:rPr>
          <w:rFonts w:asciiTheme="minorHAnsi" w:eastAsia="Arial Unicode MS" w:hAnsiTheme="minorHAnsi"/>
          <w:color w:val="000000"/>
          <w:kern w:val="0"/>
          <w:sz w:val="24"/>
          <w:szCs w:val="24"/>
          <w:u w:color="000000"/>
          <w:lang w:eastAsia="pl-PL"/>
        </w:rPr>
        <w:t xml:space="preserve">Niniejsza umowa stanowi również kartę gwarancyjną w rozumieniu Kodeksu </w:t>
      </w:r>
      <w:r w:rsidRPr="000A589B">
        <w:rPr>
          <w:rFonts w:asciiTheme="minorHAnsi" w:eastAsia="Arial Unicode MS" w:hAnsiTheme="minorHAnsi"/>
          <w:color w:val="000000"/>
          <w:kern w:val="0"/>
          <w:sz w:val="24"/>
          <w:szCs w:val="24"/>
          <w:u w:color="000000"/>
          <w:lang w:eastAsia="pl-PL"/>
        </w:rPr>
        <w:t>c</w:t>
      </w:r>
      <w:r w:rsidR="00A33C1F" w:rsidRPr="000A589B">
        <w:rPr>
          <w:rFonts w:asciiTheme="minorHAnsi" w:eastAsia="Arial Unicode MS" w:hAnsiTheme="minorHAnsi"/>
          <w:color w:val="000000"/>
          <w:kern w:val="0"/>
          <w:sz w:val="24"/>
          <w:szCs w:val="24"/>
          <w:u w:color="000000"/>
          <w:lang w:eastAsia="pl-PL"/>
        </w:rPr>
        <w:t>ywilnego.</w:t>
      </w:r>
    </w:p>
    <w:p w14:paraId="5E2FF7E5" w14:textId="77777777" w:rsidR="002F4915" w:rsidRPr="000A589B" w:rsidRDefault="002F4915" w:rsidP="000A589B">
      <w:pPr>
        <w:numPr>
          <w:ilvl w:val="0"/>
          <w:numId w:val="7"/>
        </w:numPr>
        <w:tabs>
          <w:tab w:val="left" w:pos="0"/>
          <w:tab w:val="left" w:pos="284"/>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Okres rękojmi za wady jest równy okresowi gwarancji. </w:t>
      </w:r>
      <w:r w:rsidR="00A33C1F" w:rsidRPr="000A589B">
        <w:rPr>
          <w:rFonts w:asciiTheme="minorHAnsi" w:eastAsia="Arial Unicode MS" w:hAnsiTheme="minorHAnsi"/>
          <w:color w:val="000000"/>
          <w:kern w:val="0"/>
          <w:sz w:val="24"/>
          <w:szCs w:val="24"/>
          <w:u w:color="000000"/>
          <w:lang w:eastAsia="pl-PL"/>
        </w:rPr>
        <w:t xml:space="preserve">Okres rękojmi i gwarancji biegnie od dnia podpisania bezusterkowego protokołu odbioru przedmiotu umowy i kończy się z upływem 3 lat, liczonych od dnia podpisania protokołu odbioru końcowego całej </w:t>
      </w:r>
      <w:r w:rsidRPr="000A589B">
        <w:rPr>
          <w:rFonts w:asciiTheme="minorHAnsi" w:eastAsia="Arial Unicode MS" w:hAnsiTheme="minorHAnsi"/>
          <w:color w:val="000000"/>
          <w:kern w:val="0"/>
          <w:sz w:val="24"/>
          <w:szCs w:val="24"/>
          <w:u w:color="000000"/>
          <w:lang w:eastAsia="pl-PL"/>
        </w:rPr>
        <w:t>i</w:t>
      </w:r>
      <w:r w:rsidR="00A33C1F" w:rsidRPr="000A589B">
        <w:rPr>
          <w:rFonts w:asciiTheme="minorHAnsi" w:eastAsia="Arial Unicode MS" w:hAnsiTheme="minorHAnsi"/>
          <w:color w:val="000000"/>
          <w:kern w:val="0"/>
          <w:sz w:val="24"/>
          <w:szCs w:val="24"/>
          <w:u w:color="000000"/>
          <w:lang w:eastAsia="pl-PL"/>
        </w:rPr>
        <w:t xml:space="preserve">nwestycji, </w:t>
      </w:r>
      <w:r w:rsidRPr="000A589B">
        <w:rPr>
          <w:rFonts w:asciiTheme="minorHAnsi" w:eastAsia="Arial Unicode MS" w:hAnsiTheme="minorHAnsi"/>
          <w:color w:val="000000"/>
          <w:kern w:val="0"/>
          <w:sz w:val="24"/>
          <w:szCs w:val="24"/>
          <w:u w:color="000000"/>
          <w:lang w:eastAsia="pl-PL"/>
        </w:rPr>
        <w:t xml:space="preserve">zrealizowanej na </w:t>
      </w:r>
      <w:r w:rsidR="00F50CCA" w:rsidRPr="000A589B">
        <w:rPr>
          <w:rFonts w:asciiTheme="minorHAnsi" w:eastAsia="Arial Unicode MS" w:hAnsiTheme="minorHAnsi"/>
          <w:color w:val="000000"/>
          <w:kern w:val="0"/>
          <w:sz w:val="24"/>
          <w:szCs w:val="24"/>
          <w:u w:color="000000"/>
          <w:lang w:eastAsia="pl-PL"/>
        </w:rPr>
        <w:t>podstawie</w:t>
      </w:r>
      <w:r w:rsidRPr="000A589B">
        <w:rPr>
          <w:rFonts w:asciiTheme="minorHAnsi" w:eastAsia="Arial Unicode MS" w:hAnsiTheme="minorHAnsi"/>
          <w:color w:val="000000"/>
          <w:kern w:val="0"/>
          <w:sz w:val="24"/>
          <w:szCs w:val="24"/>
          <w:u w:color="000000"/>
          <w:lang w:eastAsia="pl-PL"/>
        </w:rPr>
        <w:t xml:space="preserve"> </w:t>
      </w:r>
      <w:r w:rsidR="00F50CCA" w:rsidRPr="000A589B">
        <w:rPr>
          <w:rFonts w:asciiTheme="minorHAnsi" w:eastAsia="Arial Unicode MS" w:hAnsiTheme="minorHAnsi"/>
          <w:color w:val="000000"/>
          <w:kern w:val="0"/>
          <w:sz w:val="24"/>
          <w:szCs w:val="24"/>
          <w:u w:color="000000"/>
          <w:lang w:eastAsia="pl-PL"/>
        </w:rPr>
        <w:t>dokumentacji</w:t>
      </w:r>
      <w:r w:rsidRPr="000A589B">
        <w:rPr>
          <w:rFonts w:asciiTheme="minorHAnsi" w:eastAsia="Arial Unicode MS" w:hAnsiTheme="minorHAnsi"/>
          <w:color w:val="000000"/>
          <w:kern w:val="0"/>
          <w:sz w:val="24"/>
          <w:szCs w:val="24"/>
          <w:u w:color="000000"/>
          <w:lang w:eastAsia="pl-PL"/>
        </w:rPr>
        <w:t xml:space="preserve"> będącej przedmiotem niniejszej umowy.</w:t>
      </w:r>
    </w:p>
    <w:p w14:paraId="7145EF78" w14:textId="77777777" w:rsidR="008234BC" w:rsidRPr="000A589B" w:rsidRDefault="008234BC" w:rsidP="000A589B">
      <w:pPr>
        <w:numPr>
          <w:ilvl w:val="0"/>
          <w:numId w:val="7"/>
        </w:numPr>
        <w:tabs>
          <w:tab w:val="left" w:pos="0"/>
          <w:tab w:val="left" w:pos="284"/>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W okresie gwarancji Wykonawca jest obowiązany do nieodpłatnego usuwania zaistniałych wad niezwłoczn</w:t>
      </w:r>
      <w:r w:rsidR="00A439C5" w:rsidRPr="000A589B">
        <w:rPr>
          <w:rFonts w:asciiTheme="minorHAnsi" w:eastAsia="Arial Unicode MS" w:hAnsiTheme="minorHAnsi"/>
          <w:color w:val="000000"/>
          <w:kern w:val="0"/>
          <w:sz w:val="24"/>
          <w:szCs w:val="24"/>
          <w:u w:color="000000"/>
          <w:lang w:eastAsia="pl-PL"/>
        </w:rPr>
        <w:t>ie, nie później niż w terminie 14</w:t>
      </w:r>
      <w:r w:rsidRPr="000A589B">
        <w:rPr>
          <w:rFonts w:asciiTheme="minorHAnsi" w:eastAsia="Arial Unicode MS" w:hAnsiTheme="minorHAnsi"/>
          <w:color w:val="000000"/>
          <w:kern w:val="0"/>
          <w:sz w:val="24"/>
          <w:szCs w:val="24"/>
          <w:u w:color="000000"/>
          <w:lang w:eastAsia="pl-PL"/>
        </w:rPr>
        <w:t xml:space="preserve"> dni roboczych od wezwania przez Zamawiającego.</w:t>
      </w:r>
    </w:p>
    <w:p w14:paraId="2300C249" w14:textId="77777777" w:rsidR="008234BC" w:rsidRPr="000A589B" w:rsidRDefault="008234BC" w:rsidP="000A589B">
      <w:pPr>
        <w:numPr>
          <w:ilvl w:val="0"/>
          <w:numId w:val="7"/>
        </w:numPr>
        <w:tabs>
          <w:tab w:val="left" w:pos="0"/>
          <w:tab w:val="left" w:pos="284"/>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Jeżeli Wykonawca nie usunie wykrytych wad w terminie wskazanym przez Zamawiającego, może on zlecić ich usunięcie innemu podmiotowi na koszt i ryzyko Wykonawcy bez odrębnego zawiadomienia.</w:t>
      </w:r>
    </w:p>
    <w:p w14:paraId="6F2A2F60" w14:textId="77777777" w:rsidR="00AF3F64" w:rsidRPr="000A589B" w:rsidRDefault="00AF3F64" w:rsidP="000A589B">
      <w:pPr>
        <w:numPr>
          <w:ilvl w:val="0"/>
          <w:numId w:val="7"/>
        </w:numPr>
        <w:tabs>
          <w:tab w:val="left" w:pos="0"/>
          <w:tab w:val="left" w:pos="284"/>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W przypadku zgłoszenia reklamacji przez Zamawiającego wszelkie koszty związane </w:t>
      </w:r>
      <w:r w:rsidR="006E7025" w:rsidRPr="000A589B">
        <w:rPr>
          <w:rFonts w:asciiTheme="minorHAnsi" w:eastAsia="Arial Unicode MS" w:hAnsiTheme="minorHAnsi"/>
          <w:color w:val="000000"/>
          <w:kern w:val="0"/>
          <w:sz w:val="24"/>
          <w:szCs w:val="24"/>
          <w:u w:color="000000"/>
          <w:lang w:eastAsia="pl-PL"/>
        </w:rPr>
        <w:br/>
      </w:r>
      <w:r w:rsidRPr="000A589B">
        <w:rPr>
          <w:rFonts w:asciiTheme="minorHAnsi" w:eastAsia="Arial Unicode MS" w:hAnsiTheme="minorHAnsi"/>
          <w:color w:val="000000"/>
          <w:kern w:val="0"/>
          <w:sz w:val="24"/>
          <w:szCs w:val="24"/>
          <w:u w:color="000000"/>
          <w:lang w:eastAsia="pl-PL"/>
        </w:rPr>
        <w:t>z wyrównaniem ewentualnych szkód ponosi Wykonawca.</w:t>
      </w:r>
    </w:p>
    <w:p w14:paraId="4068734E" w14:textId="77777777" w:rsidR="00C14BBB" w:rsidRPr="000A589B" w:rsidRDefault="00C14BBB" w:rsidP="000A589B">
      <w:pPr>
        <w:numPr>
          <w:ilvl w:val="0"/>
          <w:numId w:val="7"/>
        </w:numPr>
        <w:tabs>
          <w:tab w:val="left" w:pos="0"/>
          <w:tab w:val="left" w:pos="284"/>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Zamawiającemu przysługują uprawnienia z tytułu rękojmi zgodnie z przepisami Kodeksu cywilnego, niezależnie od uprawnień z tytułu gwarancji.</w:t>
      </w:r>
    </w:p>
    <w:p w14:paraId="021C53E0" w14:textId="77777777" w:rsidR="002C499B" w:rsidRPr="005A1052" w:rsidRDefault="002C499B" w:rsidP="005A1052">
      <w:pPr>
        <w:tabs>
          <w:tab w:val="left" w:pos="284"/>
        </w:tabs>
        <w:spacing w:after="0"/>
        <w:rPr>
          <w:rFonts w:asciiTheme="minorHAnsi" w:hAnsiTheme="minorHAnsi" w:cstheme="minorHAnsi"/>
          <w:sz w:val="24"/>
          <w:szCs w:val="24"/>
        </w:rPr>
      </w:pPr>
    </w:p>
    <w:p w14:paraId="13CA785E" w14:textId="77777777" w:rsidR="00AF4E4D" w:rsidRPr="005A1052" w:rsidRDefault="00763DED" w:rsidP="005A1052">
      <w:pPr>
        <w:suppressAutoHyphens w:val="0"/>
        <w:spacing w:after="0"/>
        <w:rPr>
          <w:rFonts w:asciiTheme="minorHAnsi" w:eastAsia="Calibri" w:hAnsiTheme="minorHAnsi" w:cstheme="minorHAnsi"/>
          <w:b/>
          <w:kern w:val="0"/>
          <w:sz w:val="24"/>
          <w:szCs w:val="24"/>
          <w:lang w:eastAsia="en-US"/>
        </w:rPr>
      </w:pPr>
      <w:r w:rsidRPr="005A1052">
        <w:rPr>
          <w:rFonts w:asciiTheme="minorHAnsi" w:eastAsia="Calibri" w:hAnsiTheme="minorHAnsi" w:cstheme="minorHAnsi"/>
          <w:b/>
          <w:kern w:val="0"/>
          <w:sz w:val="24"/>
          <w:szCs w:val="24"/>
          <w:lang w:eastAsia="en-US"/>
        </w:rPr>
        <w:t>§7</w:t>
      </w:r>
      <w:r w:rsidR="00455107" w:rsidRPr="005A1052">
        <w:rPr>
          <w:rFonts w:asciiTheme="minorHAnsi" w:eastAsia="Calibri" w:hAnsiTheme="minorHAnsi" w:cstheme="minorHAnsi"/>
          <w:b/>
          <w:kern w:val="0"/>
          <w:sz w:val="24"/>
          <w:szCs w:val="24"/>
          <w:lang w:eastAsia="en-US"/>
        </w:rPr>
        <w:t>.</w:t>
      </w:r>
    </w:p>
    <w:p w14:paraId="7AF857C7" w14:textId="4E0AC751" w:rsidR="00D42906" w:rsidRPr="005A1052" w:rsidRDefault="006247C2" w:rsidP="005A1052">
      <w:pPr>
        <w:suppressAutoHyphens w:val="0"/>
        <w:spacing w:after="0"/>
        <w:rPr>
          <w:rFonts w:asciiTheme="minorHAnsi" w:eastAsia="Calibri" w:hAnsiTheme="minorHAnsi" w:cstheme="minorHAnsi"/>
          <w:b/>
          <w:kern w:val="0"/>
          <w:sz w:val="24"/>
          <w:szCs w:val="24"/>
          <w:lang w:eastAsia="en-US"/>
        </w:rPr>
      </w:pPr>
      <w:r w:rsidRPr="005A1052">
        <w:rPr>
          <w:rFonts w:asciiTheme="minorHAnsi" w:eastAsia="Calibri" w:hAnsiTheme="minorHAnsi" w:cstheme="minorHAnsi"/>
          <w:b/>
          <w:kern w:val="0"/>
          <w:sz w:val="24"/>
          <w:szCs w:val="24"/>
          <w:lang w:eastAsia="en-US"/>
        </w:rPr>
        <w:t>PRAWA AUTORSKIE</w:t>
      </w:r>
    </w:p>
    <w:p w14:paraId="244C7105" w14:textId="12A06524" w:rsidR="00F9191F" w:rsidRPr="000A589B" w:rsidRDefault="00F9191F" w:rsidP="000A589B">
      <w:pPr>
        <w:numPr>
          <w:ilvl w:val="0"/>
          <w:numId w:val="30"/>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Przejście autorskich praw majątkowych, w tym zależnych praw autorskich, następuje z chwilą odbioru przedmiotu umowy na jakimkolwiek nośniku (złożenie dokumentacji projektowej).</w:t>
      </w:r>
    </w:p>
    <w:p w14:paraId="2E617931" w14:textId="4844C302" w:rsidR="00F9191F" w:rsidRPr="000A589B" w:rsidRDefault="00F9191F" w:rsidP="000A589B">
      <w:pPr>
        <w:numPr>
          <w:ilvl w:val="0"/>
          <w:numId w:val="30"/>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W ramach przejścia własności autorskich praw majątkowych Zamawiającemu przysługuje</w:t>
      </w:r>
      <w:r w:rsidR="00317726" w:rsidRPr="000A589B">
        <w:rPr>
          <w:rFonts w:asciiTheme="minorHAnsi" w:eastAsia="Arial Unicode MS" w:hAnsiTheme="minorHAnsi"/>
          <w:color w:val="000000"/>
          <w:kern w:val="0"/>
          <w:sz w:val="24"/>
          <w:szCs w:val="24"/>
          <w:u w:color="000000"/>
          <w:lang w:eastAsia="pl-PL"/>
        </w:rPr>
        <w:t xml:space="preserve"> </w:t>
      </w:r>
      <w:r w:rsidRPr="000A589B">
        <w:rPr>
          <w:rFonts w:asciiTheme="minorHAnsi" w:eastAsia="Arial Unicode MS" w:hAnsiTheme="minorHAnsi"/>
          <w:color w:val="000000"/>
          <w:kern w:val="0"/>
          <w:sz w:val="24"/>
          <w:szCs w:val="24"/>
          <w:u w:color="000000"/>
          <w:lang w:eastAsia="pl-PL"/>
        </w:rPr>
        <w:t xml:space="preserve">prawo do nieograniczonej eksploatacji przedmiotu umowy i jego fragmentów </w:t>
      </w:r>
      <w:r w:rsidR="002F4915" w:rsidRPr="000A589B">
        <w:rPr>
          <w:rFonts w:asciiTheme="minorHAnsi" w:eastAsia="Arial Unicode MS" w:hAnsiTheme="minorHAnsi"/>
          <w:color w:val="000000"/>
          <w:kern w:val="0"/>
          <w:sz w:val="24"/>
          <w:szCs w:val="24"/>
          <w:u w:color="000000"/>
          <w:lang w:eastAsia="pl-PL"/>
        </w:rPr>
        <w:t>na wszelkich znanych polach eksploatacji, w tym w szczególności:</w:t>
      </w:r>
    </w:p>
    <w:p w14:paraId="6C732464" w14:textId="109B3A6E" w:rsidR="00F9191F" w:rsidRPr="000A589B" w:rsidRDefault="00F9191F" w:rsidP="000A589B">
      <w:pPr>
        <w:numPr>
          <w:ilvl w:val="0"/>
          <w:numId w:val="31"/>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0A589B">
        <w:rPr>
          <w:rFonts w:asciiTheme="minorHAnsi" w:eastAsia="Arial Unicode MS" w:hAnsiTheme="minorHAnsi"/>
          <w:color w:val="000000"/>
          <w:kern w:val="0"/>
          <w:sz w:val="24"/>
          <w:szCs w:val="24"/>
          <w:u w:color="000000"/>
          <w:lang w:eastAsia="pl-PL"/>
        </w:rPr>
        <w:t>w</w:t>
      </w:r>
      <w:proofErr w:type="gramEnd"/>
      <w:r w:rsidRPr="000A589B">
        <w:rPr>
          <w:rFonts w:asciiTheme="minorHAnsi" w:eastAsia="Arial Unicode MS" w:hAnsiTheme="minorHAnsi"/>
          <w:color w:val="000000"/>
          <w:kern w:val="0"/>
          <w:sz w:val="24"/>
          <w:szCs w:val="24"/>
          <w:u w:color="000000"/>
          <w:lang w:eastAsia="pl-PL"/>
        </w:rPr>
        <w:t xml:space="preserve"> zakresie utrwalania i zwielokrotniania utworu – wytwarzanie określoną techniką egzemplarzy utworu, w tym techniką drukarską, reprograficzną, zapisu magnetycznego oraz techniką cyfrową, w tym wykonywanie kserokopii i kopii na nośnikach CD i DVD, w celu umożliwienia przeprowadzenia postępowania przetargowego na wybór wykonawcy oraz wykonania robót budowlanych objętych przedmiotowa dokumentacją;</w:t>
      </w:r>
    </w:p>
    <w:p w14:paraId="1847F722" w14:textId="11951556" w:rsidR="00F9191F" w:rsidRPr="000A589B" w:rsidRDefault="00F9191F" w:rsidP="000A589B">
      <w:pPr>
        <w:numPr>
          <w:ilvl w:val="0"/>
          <w:numId w:val="31"/>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0A589B">
        <w:rPr>
          <w:rFonts w:asciiTheme="minorHAnsi" w:eastAsia="Arial Unicode MS" w:hAnsiTheme="minorHAnsi"/>
          <w:color w:val="000000"/>
          <w:kern w:val="0"/>
          <w:sz w:val="24"/>
          <w:szCs w:val="24"/>
          <w:u w:color="000000"/>
          <w:lang w:eastAsia="pl-PL"/>
        </w:rPr>
        <w:t>w</w:t>
      </w:r>
      <w:proofErr w:type="gramEnd"/>
      <w:r w:rsidRPr="000A589B">
        <w:rPr>
          <w:rFonts w:asciiTheme="minorHAnsi" w:eastAsia="Arial Unicode MS" w:hAnsiTheme="minorHAnsi"/>
          <w:color w:val="000000"/>
          <w:kern w:val="0"/>
          <w:sz w:val="24"/>
          <w:szCs w:val="24"/>
          <w:u w:color="000000"/>
          <w:lang w:eastAsia="pl-PL"/>
        </w:rPr>
        <w:t xml:space="preserve"> zakresie obrotu oryginałem albo egzemplarzami, na których utwór utrwalono – wprowadzanie do obrotu, użyczenie lub najem oryginału albo egzemplarzy;</w:t>
      </w:r>
    </w:p>
    <w:p w14:paraId="3E899985" w14:textId="3B0244DB" w:rsidR="00F9191F" w:rsidRPr="000A589B" w:rsidRDefault="00F9191F" w:rsidP="000A589B">
      <w:pPr>
        <w:numPr>
          <w:ilvl w:val="0"/>
          <w:numId w:val="31"/>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w zakresie rozpowszechniania utworu w sp</w:t>
      </w:r>
      <w:r w:rsidR="002F4915" w:rsidRPr="000A589B">
        <w:rPr>
          <w:rFonts w:asciiTheme="minorHAnsi" w:eastAsia="Arial Unicode MS" w:hAnsiTheme="minorHAnsi"/>
          <w:color w:val="000000"/>
          <w:kern w:val="0"/>
          <w:sz w:val="24"/>
          <w:szCs w:val="24"/>
          <w:u w:color="000000"/>
          <w:lang w:eastAsia="pl-PL"/>
        </w:rPr>
        <w:t xml:space="preserve">osób inny niż określony w pkt a, w </w:t>
      </w:r>
      <w:proofErr w:type="gramStart"/>
      <w:r w:rsidR="002F4915" w:rsidRPr="000A589B">
        <w:rPr>
          <w:rFonts w:asciiTheme="minorHAnsi" w:eastAsia="Arial Unicode MS" w:hAnsiTheme="minorHAnsi"/>
          <w:color w:val="000000"/>
          <w:kern w:val="0"/>
          <w:sz w:val="24"/>
          <w:szCs w:val="24"/>
          <w:u w:color="000000"/>
          <w:lang w:eastAsia="pl-PL"/>
        </w:rPr>
        <w:t xml:space="preserve">tym </w:t>
      </w:r>
      <w:r w:rsidRPr="000A589B">
        <w:rPr>
          <w:rFonts w:asciiTheme="minorHAnsi" w:eastAsia="Arial Unicode MS" w:hAnsiTheme="minorHAnsi"/>
          <w:color w:val="000000"/>
          <w:kern w:val="0"/>
          <w:sz w:val="24"/>
          <w:szCs w:val="24"/>
          <w:u w:color="000000"/>
          <w:lang w:eastAsia="pl-PL"/>
        </w:rPr>
        <w:t xml:space="preserve"> publiczne</w:t>
      </w:r>
      <w:proofErr w:type="gramEnd"/>
      <w:r w:rsidR="00317726" w:rsidRPr="000A589B">
        <w:rPr>
          <w:rFonts w:asciiTheme="minorHAnsi" w:eastAsia="Arial Unicode MS" w:hAnsiTheme="minorHAnsi"/>
          <w:color w:val="000000"/>
          <w:kern w:val="0"/>
          <w:sz w:val="24"/>
          <w:szCs w:val="24"/>
          <w:u w:color="000000"/>
          <w:lang w:eastAsia="pl-PL"/>
        </w:rPr>
        <w:t xml:space="preserve"> </w:t>
      </w:r>
      <w:r w:rsidRPr="000A589B">
        <w:rPr>
          <w:rFonts w:asciiTheme="minorHAnsi" w:eastAsia="Arial Unicode MS" w:hAnsiTheme="minorHAnsi"/>
          <w:color w:val="000000"/>
          <w:kern w:val="0"/>
          <w:sz w:val="24"/>
          <w:szCs w:val="24"/>
          <w:u w:color="000000"/>
          <w:lang w:eastAsia="pl-PL"/>
        </w:rPr>
        <w:t>wystawienie, wyświetlenie, a także publiczne udostępnianie utworu w taki sposób, aby każdy</w:t>
      </w:r>
      <w:r w:rsidR="00317726" w:rsidRPr="000A589B">
        <w:rPr>
          <w:rFonts w:asciiTheme="minorHAnsi" w:eastAsia="Arial Unicode MS" w:hAnsiTheme="minorHAnsi"/>
          <w:color w:val="000000"/>
          <w:kern w:val="0"/>
          <w:sz w:val="24"/>
          <w:szCs w:val="24"/>
          <w:u w:color="000000"/>
          <w:lang w:eastAsia="pl-PL"/>
        </w:rPr>
        <w:t xml:space="preserve"> </w:t>
      </w:r>
      <w:r w:rsidRPr="000A589B">
        <w:rPr>
          <w:rFonts w:asciiTheme="minorHAnsi" w:eastAsia="Arial Unicode MS" w:hAnsiTheme="minorHAnsi"/>
          <w:color w:val="000000"/>
          <w:kern w:val="0"/>
          <w:sz w:val="24"/>
          <w:szCs w:val="24"/>
          <w:u w:color="000000"/>
          <w:lang w:eastAsia="pl-PL"/>
        </w:rPr>
        <w:t>mógł mieć do niego dostęp w miejscu i w czasie przez siebie wybranym.</w:t>
      </w:r>
    </w:p>
    <w:p w14:paraId="3FD353A4" w14:textId="1C17B500" w:rsidR="002F4915" w:rsidRPr="000A589B" w:rsidRDefault="00F9191F" w:rsidP="000A589B">
      <w:pPr>
        <w:numPr>
          <w:ilvl w:val="0"/>
          <w:numId w:val="30"/>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5A1052">
        <w:rPr>
          <w:rFonts w:asciiTheme="minorHAnsi" w:hAnsiTheme="minorHAnsi" w:cstheme="minorHAnsi"/>
          <w:bCs/>
          <w:sz w:val="24"/>
          <w:szCs w:val="24"/>
          <w:lang w:eastAsia="pl-PL"/>
        </w:rPr>
        <w:t xml:space="preserve"> </w:t>
      </w:r>
      <w:r w:rsidRPr="000A589B">
        <w:rPr>
          <w:rFonts w:asciiTheme="minorHAnsi" w:eastAsia="Arial Unicode MS" w:hAnsiTheme="minorHAnsi"/>
          <w:color w:val="000000"/>
          <w:kern w:val="0"/>
          <w:sz w:val="24"/>
          <w:szCs w:val="24"/>
          <w:u w:color="000000"/>
          <w:lang w:eastAsia="pl-PL"/>
        </w:rPr>
        <w:t>Od chwili zawarcia umowy Zamawiający ma prawo do dalszej odsprzedaży i daro</w:t>
      </w:r>
      <w:r w:rsidR="002F4915" w:rsidRPr="000A589B">
        <w:rPr>
          <w:rFonts w:asciiTheme="minorHAnsi" w:eastAsia="Arial Unicode MS" w:hAnsiTheme="minorHAnsi"/>
          <w:color w:val="000000"/>
          <w:kern w:val="0"/>
          <w:sz w:val="24"/>
          <w:szCs w:val="24"/>
          <w:u w:color="000000"/>
          <w:lang w:eastAsia="pl-PL"/>
        </w:rPr>
        <w:t>wania praw autorskich do utworu.</w:t>
      </w:r>
    </w:p>
    <w:p w14:paraId="293C89A1" w14:textId="60759E4C" w:rsidR="00F9191F" w:rsidRPr="000A589B" w:rsidRDefault="000A589B" w:rsidP="000A589B">
      <w:pPr>
        <w:numPr>
          <w:ilvl w:val="0"/>
          <w:numId w:val="30"/>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Pr>
          <w:rFonts w:asciiTheme="minorHAnsi" w:eastAsia="Arial Unicode MS" w:hAnsiTheme="minorHAnsi"/>
          <w:color w:val="000000"/>
          <w:kern w:val="0"/>
          <w:sz w:val="24"/>
          <w:szCs w:val="24"/>
          <w:u w:color="000000"/>
          <w:lang w:eastAsia="pl-PL"/>
        </w:rPr>
        <w:t xml:space="preserve"> </w:t>
      </w:r>
      <w:r w:rsidR="00F9191F" w:rsidRPr="000A589B">
        <w:rPr>
          <w:rFonts w:asciiTheme="minorHAnsi" w:eastAsia="Arial Unicode MS" w:hAnsiTheme="minorHAnsi"/>
          <w:color w:val="000000"/>
          <w:kern w:val="0"/>
          <w:sz w:val="24"/>
          <w:szCs w:val="24"/>
          <w:u w:color="000000"/>
          <w:lang w:eastAsia="pl-PL"/>
        </w:rPr>
        <w:t xml:space="preserve">Strony zgodnie oświadczają, że celem umowy jest takie ukształtowanie praw Zamawiającego </w:t>
      </w:r>
      <w:r w:rsidR="00F47041" w:rsidRPr="000A589B">
        <w:rPr>
          <w:rFonts w:asciiTheme="minorHAnsi" w:eastAsia="Arial Unicode MS" w:hAnsiTheme="minorHAnsi"/>
          <w:color w:val="000000"/>
          <w:kern w:val="0"/>
          <w:sz w:val="24"/>
          <w:szCs w:val="24"/>
          <w:u w:color="000000"/>
          <w:lang w:eastAsia="pl-PL"/>
        </w:rPr>
        <w:br/>
      </w:r>
      <w:r w:rsidR="00F9191F" w:rsidRPr="000A589B">
        <w:rPr>
          <w:rFonts w:asciiTheme="minorHAnsi" w:eastAsia="Arial Unicode MS" w:hAnsiTheme="minorHAnsi"/>
          <w:color w:val="000000"/>
          <w:kern w:val="0"/>
          <w:sz w:val="24"/>
          <w:szCs w:val="24"/>
          <w:u w:color="000000"/>
          <w:lang w:eastAsia="pl-PL"/>
        </w:rPr>
        <w:t>do utworów, aby miały możliwie najszerszy wymiar. Oznacza to w szczególności, że wszelkie korzystanie z utworów przez Zamawiającego oraz przez podmioty, którym Zamawiający udzielił zgody na używanie utworów, mieści się w granicach przeniesionych na Zamawiającego prawach autorskich i nie wymaga zapłaty na rzecz Wykonawcy jakiegokolwiek dodatkowego wynagrodzenia.</w:t>
      </w:r>
    </w:p>
    <w:p w14:paraId="75939C7D" w14:textId="01B3F08A" w:rsidR="00F9191F" w:rsidRPr="000A589B" w:rsidRDefault="00F9191F" w:rsidP="000A589B">
      <w:pPr>
        <w:numPr>
          <w:ilvl w:val="0"/>
          <w:numId w:val="30"/>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 Wykonawca odpowiada względem Zamawiającego, jeżeli okaże się, że dokumentacja</w:t>
      </w:r>
      <w:r w:rsidR="00F47041" w:rsidRPr="000A589B">
        <w:rPr>
          <w:rFonts w:asciiTheme="minorHAnsi" w:eastAsia="Arial Unicode MS" w:hAnsiTheme="minorHAnsi"/>
          <w:color w:val="000000"/>
          <w:kern w:val="0"/>
          <w:sz w:val="24"/>
          <w:szCs w:val="24"/>
          <w:u w:color="000000"/>
          <w:lang w:eastAsia="pl-PL"/>
        </w:rPr>
        <w:t xml:space="preserve"> </w:t>
      </w:r>
      <w:r w:rsidRPr="000A589B">
        <w:rPr>
          <w:rFonts w:asciiTheme="minorHAnsi" w:eastAsia="Arial Unicode MS" w:hAnsiTheme="minorHAnsi"/>
          <w:color w:val="000000"/>
          <w:kern w:val="0"/>
          <w:sz w:val="24"/>
          <w:szCs w:val="24"/>
          <w:u w:color="000000"/>
          <w:lang w:eastAsia="pl-PL"/>
        </w:rPr>
        <w:t xml:space="preserve">projektowa stanowi własność osoby trzeciej </w:t>
      </w:r>
      <w:proofErr w:type="gramStart"/>
      <w:r w:rsidRPr="000A589B">
        <w:rPr>
          <w:rFonts w:asciiTheme="minorHAnsi" w:eastAsia="Arial Unicode MS" w:hAnsiTheme="minorHAnsi"/>
          <w:color w:val="000000"/>
          <w:kern w:val="0"/>
          <w:sz w:val="24"/>
          <w:szCs w:val="24"/>
          <w:u w:color="000000"/>
          <w:lang w:eastAsia="pl-PL"/>
        </w:rPr>
        <w:t>albo jeżeli</w:t>
      </w:r>
      <w:proofErr w:type="gramEnd"/>
      <w:r w:rsidRPr="000A589B">
        <w:rPr>
          <w:rFonts w:asciiTheme="minorHAnsi" w:eastAsia="Arial Unicode MS" w:hAnsiTheme="minorHAnsi"/>
          <w:color w:val="000000"/>
          <w:kern w:val="0"/>
          <w:sz w:val="24"/>
          <w:szCs w:val="24"/>
          <w:u w:color="000000"/>
          <w:lang w:eastAsia="pl-PL"/>
        </w:rPr>
        <w:t xml:space="preserve"> jest obciążona prawem osoby trzeciej.</w:t>
      </w:r>
      <w:r w:rsidR="00F47041" w:rsidRPr="000A589B">
        <w:rPr>
          <w:rFonts w:asciiTheme="minorHAnsi" w:eastAsia="Arial Unicode MS" w:hAnsiTheme="minorHAnsi"/>
          <w:color w:val="000000"/>
          <w:kern w:val="0"/>
          <w:sz w:val="24"/>
          <w:szCs w:val="24"/>
          <w:u w:color="000000"/>
          <w:lang w:eastAsia="pl-PL"/>
        </w:rPr>
        <w:t xml:space="preserve"> </w:t>
      </w:r>
      <w:r w:rsidRPr="000A589B">
        <w:rPr>
          <w:rFonts w:asciiTheme="minorHAnsi" w:eastAsia="Arial Unicode MS" w:hAnsiTheme="minorHAnsi"/>
          <w:color w:val="000000"/>
          <w:kern w:val="0"/>
          <w:sz w:val="24"/>
          <w:szCs w:val="24"/>
          <w:u w:color="000000"/>
          <w:lang w:eastAsia="pl-PL"/>
        </w:rPr>
        <w:t>Wykonawca będzie odpowiedzialny także za istnienie praw, które przeniósł na Zamawiającego.</w:t>
      </w:r>
    </w:p>
    <w:p w14:paraId="59A44D9C" w14:textId="25F18414" w:rsidR="00A14D8E" w:rsidRPr="000A589B" w:rsidRDefault="00F9191F" w:rsidP="000A589B">
      <w:pPr>
        <w:numPr>
          <w:ilvl w:val="0"/>
          <w:numId w:val="30"/>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 Wykonawca oświadcza, że wyraża zgodę na dokonywanie poprawek w projekcie przez innego projektanta na wypadek, gdyby sam tych poprawek nie mógł lub nie chciał wykonać. Za niemożność wykonania uznane będzie bezskuteczne skierowanie prośby do Wykonawcy</w:t>
      </w:r>
      <w:r w:rsidR="00317726" w:rsidRPr="000A589B">
        <w:rPr>
          <w:rFonts w:asciiTheme="minorHAnsi" w:eastAsia="Arial Unicode MS" w:hAnsiTheme="minorHAnsi"/>
          <w:color w:val="000000"/>
          <w:kern w:val="0"/>
          <w:sz w:val="24"/>
          <w:szCs w:val="24"/>
          <w:u w:color="000000"/>
          <w:lang w:eastAsia="pl-PL"/>
        </w:rPr>
        <w:t xml:space="preserve"> </w:t>
      </w:r>
      <w:r w:rsidRPr="000A589B">
        <w:rPr>
          <w:rFonts w:asciiTheme="minorHAnsi" w:eastAsia="Arial Unicode MS" w:hAnsiTheme="minorHAnsi"/>
          <w:color w:val="000000"/>
          <w:kern w:val="0"/>
          <w:sz w:val="24"/>
          <w:szCs w:val="24"/>
          <w:u w:color="000000"/>
          <w:lang w:eastAsia="pl-PL"/>
        </w:rPr>
        <w:t>o dokonanie tych poprawek. Poprawki, za wyjątkiem wykonywanych w ramach rękojmi lub nadzoru autorskiego, będą wykonane przez innego wykonawcę odpłatnie na podstawie odrębnej umowy.</w:t>
      </w:r>
    </w:p>
    <w:p w14:paraId="0F424054" w14:textId="77777777" w:rsidR="002C499B" w:rsidRPr="005A1052" w:rsidRDefault="002C499B" w:rsidP="005A1052">
      <w:pPr>
        <w:autoSpaceDE w:val="0"/>
        <w:autoSpaceDN w:val="0"/>
        <w:adjustRightInd w:val="0"/>
        <w:spacing w:after="0"/>
        <w:rPr>
          <w:rFonts w:asciiTheme="minorHAnsi" w:hAnsiTheme="minorHAnsi" w:cstheme="minorHAnsi"/>
          <w:sz w:val="24"/>
          <w:szCs w:val="24"/>
          <w:lang w:eastAsia="pl-PL"/>
        </w:rPr>
      </w:pPr>
    </w:p>
    <w:p w14:paraId="7BAA8425" w14:textId="77777777" w:rsidR="006750B4" w:rsidRPr="005A1052" w:rsidRDefault="00763DED" w:rsidP="005A1052">
      <w:pPr>
        <w:suppressAutoHyphens w:val="0"/>
        <w:spacing w:after="0"/>
        <w:rPr>
          <w:rFonts w:asciiTheme="minorHAnsi" w:eastAsia="Calibri" w:hAnsiTheme="minorHAnsi" w:cstheme="minorHAnsi"/>
          <w:b/>
          <w:kern w:val="0"/>
          <w:sz w:val="24"/>
          <w:szCs w:val="24"/>
          <w:lang w:eastAsia="en-US"/>
        </w:rPr>
      </w:pPr>
      <w:r w:rsidRPr="005A1052">
        <w:rPr>
          <w:rFonts w:asciiTheme="minorHAnsi" w:eastAsia="Calibri" w:hAnsiTheme="minorHAnsi" w:cstheme="minorHAnsi"/>
          <w:b/>
          <w:kern w:val="0"/>
          <w:sz w:val="24"/>
          <w:szCs w:val="24"/>
          <w:lang w:eastAsia="en-US"/>
        </w:rPr>
        <w:t>§8</w:t>
      </w:r>
      <w:r w:rsidR="00455107" w:rsidRPr="005A1052">
        <w:rPr>
          <w:rFonts w:asciiTheme="minorHAnsi" w:eastAsia="Calibri" w:hAnsiTheme="minorHAnsi" w:cstheme="minorHAnsi"/>
          <w:b/>
          <w:kern w:val="0"/>
          <w:sz w:val="24"/>
          <w:szCs w:val="24"/>
          <w:lang w:eastAsia="en-US"/>
        </w:rPr>
        <w:t>.</w:t>
      </w:r>
    </w:p>
    <w:p w14:paraId="27A927D5" w14:textId="0E8D4CEA" w:rsidR="00D42906" w:rsidRPr="005A1052" w:rsidRDefault="006247C2" w:rsidP="005A1052">
      <w:pPr>
        <w:suppressAutoHyphens w:val="0"/>
        <w:spacing w:after="0"/>
        <w:rPr>
          <w:rFonts w:asciiTheme="minorHAnsi" w:eastAsia="Calibri" w:hAnsiTheme="minorHAnsi" w:cstheme="minorHAnsi"/>
          <w:b/>
          <w:kern w:val="0"/>
          <w:sz w:val="24"/>
          <w:szCs w:val="24"/>
          <w:lang w:eastAsia="en-US"/>
        </w:rPr>
      </w:pPr>
      <w:r w:rsidRPr="005A1052">
        <w:rPr>
          <w:rFonts w:asciiTheme="minorHAnsi" w:eastAsia="Calibri" w:hAnsiTheme="minorHAnsi" w:cstheme="minorHAnsi"/>
          <w:b/>
          <w:kern w:val="0"/>
          <w:sz w:val="24"/>
          <w:szCs w:val="24"/>
          <w:lang w:eastAsia="en-US"/>
        </w:rPr>
        <w:t>NADZÓR AUTORSKI</w:t>
      </w:r>
    </w:p>
    <w:p w14:paraId="1F69EDBF" w14:textId="1C75EF68" w:rsidR="006750B4" w:rsidRPr="000A589B" w:rsidRDefault="006750B4" w:rsidP="000A589B">
      <w:pPr>
        <w:numPr>
          <w:ilvl w:val="0"/>
          <w:numId w:val="32"/>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W przypadku, gdy w ocenie Zamawiającego zaistnieje taka konieczność, Wykonawca zobowiązany jest w ramach wynagrodzenia, o którym mowa w § 3 ust. 1 do pełnienia na żądanie Zamawiającego nadzoru autorskiego w trakcie realizacji zadania inwestycyjnego, które ma być wykonane w oparciu o Przedmiot niniejszej umowy.</w:t>
      </w:r>
    </w:p>
    <w:p w14:paraId="3DD28A49" w14:textId="4E2AC4B7" w:rsidR="006750B4" w:rsidRPr="000A589B" w:rsidRDefault="006750B4" w:rsidP="000A589B">
      <w:pPr>
        <w:numPr>
          <w:ilvl w:val="0"/>
          <w:numId w:val="32"/>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5A1052">
        <w:rPr>
          <w:rFonts w:asciiTheme="minorHAnsi" w:eastAsia="Calibri" w:hAnsiTheme="minorHAnsi" w:cstheme="minorHAnsi"/>
          <w:kern w:val="0"/>
          <w:sz w:val="24"/>
          <w:szCs w:val="24"/>
          <w:lang w:eastAsia="pl-PL"/>
        </w:rPr>
        <w:t xml:space="preserve"> </w:t>
      </w:r>
      <w:r w:rsidRPr="000A589B">
        <w:rPr>
          <w:rFonts w:asciiTheme="minorHAnsi" w:eastAsia="Arial Unicode MS" w:hAnsiTheme="minorHAnsi"/>
          <w:color w:val="000000"/>
          <w:kern w:val="0"/>
          <w:sz w:val="24"/>
          <w:szCs w:val="24"/>
          <w:u w:color="000000"/>
          <w:lang w:eastAsia="pl-PL"/>
        </w:rPr>
        <w:t>W ramach obowiązków z zakresu sprawowania nadzoru autorskiego, Wykonawca zobowiązany</w:t>
      </w:r>
      <w:r w:rsidR="006E7025" w:rsidRPr="000A589B">
        <w:rPr>
          <w:rFonts w:asciiTheme="minorHAnsi" w:eastAsia="Arial Unicode MS" w:hAnsiTheme="minorHAnsi"/>
          <w:color w:val="000000"/>
          <w:kern w:val="0"/>
          <w:sz w:val="24"/>
          <w:szCs w:val="24"/>
          <w:u w:color="000000"/>
          <w:lang w:eastAsia="pl-PL"/>
        </w:rPr>
        <w:t xml:space="preserve"> </w:t>
      </w:r>
      <w:r w:rsidRPr="000A589B">
        <w:rPr>
          <w:rFonts w:asciiTheme="minorHAnsi" w:eastAsia="Arial Unicode MS" w:hAnsiTheme="minorHAnsi"/>
          <w:color w:val="000000"/>
          <w:kern w:val="0"/>
          <w:sz w:val="24"/>
          <w:szCs w:val="24"/>
          <w:u w:color="000000"/>
          <w:lang w:eastAsia="pl-PL"/>
        </w:rPr>
        <w:t xml:space="preserve">jest w szczególności do wykonywania podstawowych obowiązków projektanta, wynikających z art. 20 ust. 1 pkt 4) ustawy z dnia 7 lipca 1994 r. Prawo budowlane, a ponadto do wyjaśniania wątpliwości dotyczących Przedmiotu umowy i zawartych w nim rozwiązań. </w:t>
      </w:r>
    </w:p>
    <w:p w14:paraId="510FDA73" w14:textId="20D3D40F" w:rsidR="006750B4" w:rsidRPr="000A589B" w:rsidRDefault="006750B4" w:rsidP="000A589B">
      <w:pPr>
        <w:numPr>
          <w:ilvl w:val="0"/>
          <w:numId w:val="32"/>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 Wykonawca zobowiązany jest do sprawowania nadzoru autorskiego z należytą starannością, zgodnie z zasadami specjalistycznej wiedzy oraz obowiązującymi przepisami prawa. </w:t>
      </w:r>
    </w:p>
    <w:p w14:paraId="683C5600" w14:textId="000EB4DD" w:rsidR="006750B4" w:rsidRPr="000A589B" w:rsidRDefault="006750B4" w:rsidP="000A589B">
      <w:pPr>
        <w:numPr>
          <w:ilvl w:val="0"/>
          <w:numId w:val="32"/>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 Wykonane przez Wykonawcę w ramach nadzoru autorskiego, dotyczące Przedmiotu niniejszej umowy uzupełnianie szczegółów opracowań projektowych i dokonywanie zmian w opracowaniach projektowych nie podlegają odrębnemu wynagrodzeniu. </w:t>
      </w:r>
    </w:p>
    <w:p w14:paraId="6DBC313D" w14:textId="7C15F68F" w:rsidR="006750B4" w:rsidRPr="000A589B" w:rsidRDefault="006750B4" w:rsidP="000A589B">
      <w:pPr>
        <w:numPr>
          <w:ilvl w:val="0"/>
          <w:numId w:val="32"/>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 Nadzór autorski obejmuje w szczególności: </w:t>
      </w:r>
    </w:p>
    <w:p w14:paraId="67B9D8EF" w14:textId="79CDBD2E" w:rsidR="006750B4" w:rsidRPr="002031C3" w:rsidRDefault="006750B4" w:rsidP="000A589B">
      <w:pPr>
        <w:numPr>
          <w:ilvl w:val="1"/>
          <w:numId w:val="25"/>
        </w:numPr>
        <w:tabs>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2031C3">
        <w:rPr>
          <w:rFonts w:asciiTheme="minorHAnsi" w:eastAsia="Arial Unicode MS" w:hAnsiTheme="minorHAnsi"/>
          <w:color w:val="000000"/>
          <w:kern w:val="0"/>
          <w:sz w:val="24"/>
          <w:szCs w:val="24"/>
          <w:u w:color="000000"/>
          <w:lang w:eastAsia="pl-PL"/>
        </w:rPr>
        <w:t>kontrolę</w:t>
      </w:r>
      <w:proofErr w:type="gramEnd"/>
      <w:r w:rsidRPr="002031C3">
        <w:rPr>
          <w:rFonts w:asciiTheme="minorHAnsi" w:eastAsia="Arial Unicode MS" w:hAnsiTheme="minorHAnsi"/>
          <w:color w:val="000000"/>
          <w:kern w:val="0"/>
          <w:sz w:val="24"/>
          <w:szCs w:val="24"/>
          <w:u w:color="000000"/>
          <w:lang w:eastAsia="pl-PL"/>
        </w:rPr>
        <w:t xml:space="preserve"> zgodności realizacji inwestycji z dokumentacją projektową,</w:t>
      </w:r>
    </w:p>
    <w:p w14:paraId="53D240DE" w14:textId="36C71C59" w:rsidR="002031C3" w:rsidRPr="002031C3" w:rsidRDefault="006750B4" w:rsidP="000A589B">
      <w:pPr>
        <w:numPr>
          <w:ilvl w:val="1"/>
          <w:numId w:val="25"/>
        </w:numPr>
        <w:tabs>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2031C3">
        <w:rPr>
          <w:rFonts w:asciiTheme="minorHAnsi" w:eastAsia="Arial Unicode MS" w:hAnsiTheme="minorHAnsi"/>
          <w:color w:val="000000"/>
          <w:kern w:val="0"/>
          <w:sz w:val="24"/>
          <w:szCs w:val="24"/>
          <w:u w:color="000000"/>
          <w:lang w:eastAsia="pl-PL"/>
        </w:rPr>
        <w:t>uzupełnianie</w:t>
      </w:r>
      <w:proofErr w:type="gramEnd"/>
      <w:r w:rsidRPr="002031C3">
        <w:rPr>
          <w:rFonts w:asciiTheme="minorHAnsi" w:eastAsia="Arial Unicode MS" w:hAnsiTheme="minorHAnsi"/>
          <w:color w:val="000000"/>
          <w:kern w:val="0"/>
          <w:sz w:val="24"/>
          <w:szCs w:val="24"/>
          <w:u w:color="000000"/>
          <w:lang w:eastAsia="pl-PL"/>
        </w:rPr>
        <w:t xml:space="preserve"> szczegółów dokumentacji projektowej oraz wyjaśnianie wykonawcy robót budowlanych i Zamawiającemu wątpliwości powstałych w toku realizacji,</w:t>
      </w:r>
    </w:p>
    <w:p w14:paraId="05BFBF69" w14:textId="322C2BA5" w:rsidR="006750B4" w:rsidRPr="002031C3" w:rsidRDefault="006750B4" w:rsidP="000A589B">
      <w:pPr>
        <w:numPr>
          <w:ilvl w:val="1"/>
          <w:numId w:val="25"/>
        </w:numPr>
        <w:tabs>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2031C3">
        <w:rPr>
          <w:rFonts w:asciiTheme="minorHAnsi" w:eastAsia="Arial Unicode MS" w:hAnsiTheme="minorHAnsi"/>
          <w:color w:val="000000"/>
          <w:kern w:val="0"/>
          <w:sz w:val="24"/>
          <w:szCs w:val="24"/>
          <w:u w:color="000000"/>
          <w:lang w:eastAsia="pl-PL"/>
        </w:rPr>
        <w:t>czuwanie</w:t>
      </w:r>
      <w:proofErr w:type="gramEnd"/>
      <w:r w:rsidRPr="002031C3">
        <w:rPr>
          <w:rFonts w:asciiTheme="minorHAnsi" w:eastAsia="Arial Unicode MS" w:hAnsiTheme="minorHAnsi"/>
          <w:color w:val="000000"/>
          <w:kern w:val="0"/>
          <w:sz w:val="24"/>
          <w:szCs w:val="24"/>
          <w:u w:color="000000"/>
          <w:lang w:eastAsia="pl-PL"/>
        </w:rPr>
        <w:t xml:space="preserve"> w toku realizacji nad zgodnością rozwiązań technicznych, materiałowych </w:t>
      </w:r>
      <w:r w:rsidR="006E7025" w:rsidRPr="002031C3">
        <w:rPr>
          <w:rFonts w:asciiTheme="minorHAnsi" w:eastAsia="Arial Unicode MS" w:hAnsiTheme="minorHAnsi"/>
          <w:color w:val="000000"/>
          <w:kern w:val="0"/>
          <w:sz w:val="24"/>
          <w:szCs w:val="24"/>
          <w:u w:color="000000"/>
          <w:lang w:eastAsia="pl-PL"/>
        </w:rPr>
        <w:br/>
      </w:r>
      <w:r w:rsidRPr="002031C3">
        <w:rPr>
          <w:rFonts w:asciiTheme="minorHAnsi" w:eastAsia="Arial Unicode MS" w:hAnsiTheme="minorHAnsi"/>
          <w:color w:val="000000"/>
          <w:kern w:val="0"/>
          <w:sz w:val="24"/>
          <w:szCs w:val="24"/>
          <w:u w:color="000000"/>
          <w:lang w:eastAsia="pl-PL"/>
        </w:rPr>
        <w:t>i użytkowych z dokumentacją projektową i obowiązującymi przepisami, w szczególności techniczno-budowlanymi,</w:t>
      </w:r>
    </w:p>
    <w:p w14:paraId="281EE235" w14:textId="79E529C5" w:rsidR="006750B4" w:rsidRPr="002031C3" w:rsidRDefault="006750B4" w:rsidP="000A589B">
      <w:pPr>
        <w:numPr>
          <w:ilvl w:val="1"/>
          <w:numId w:val="25"/>
        </w:numPr>
        <w:tabs>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2031C3">
        <w:rPr>
          <w:rFonts w:asciiTheme="minorHAnsi" w:eastAsia="Arial Unicode MS" w:hAnsiTheme="minorHAnsi"/>
          <w:color w:val="000000"/>
          <w:kern w:val="0"/>
          <w:sz w:val="24"/>
          <w:szCs w:val="24"/>
          <w:u w:color="000000"/>
          <w:lang w:eastAsia="pl-PL"/>
        </w:rPr>
        <w:t>uzgadnianie</w:t>
      </w:r>
      <w:proofErr w:type="gramEnd"/>
      <w:r w:rsidRPr="002031C3">
        <w:rPr>
          <w:rFonts w:asciiTheme="minorHAnsi" w:eastAsia="Arial Unicode MS" w:hAnsiTheme="minorHAnsi"/>
          <w:color w:val="000000"/>
          <w:kern w:val="0"/>
          <w:sz w:val="24"/>
          <w:szCs w:val="24"/>
          <w:u w:color="000000"/>
          <w:lang w:eastAsia="pl-PL"/>
        </w:rPr>
        <w:t xml:space="preserve"> z Zamawiającym oraz wykonawcą robót budowlanych możliwości wprowadzenia rozwiązań zamiennych w stosunku do materiałów i konstrukcji przewidzianych w dokumentacji projektowej, a zgłoszonych przez kierownika budowy lub Inspektora Nadzoru Inwestorskiego,</w:t>
      </w:r>
    </w:p>
    <w:p w14:paraId="43D8D489" w14:textId="5F1C4A97" w:rsidR="006750B4" w:rsidRPr="002031C3" w:rsidRDefault="006750B4" w:rsidP="000A589B">
      <w:pPr>
        <w:numPr>
          <w:ilvl w:val="1"/>
          <w:numId w:val="25"/>
        </w:numPr>
        <w:tabs>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2031C3">
        <w:rPr>
          <w:rFonts w:asciiTheme="minorHAnsi" w:eastAsia="Arial Unicode MS" w:hAnsiTheme="minorHAnsi"/>
          <w:color w:val="000000"/>
          <w:kern w:val="0"/>
          <w:sz w:val="24"/>
          <w:szCs w:val="24"/>
          <w:u w:color="000000"/>
          <w:lang w:eastAsia="pl-PL"/>
        </w:rPr>
        <w:t>udział</w:t>
      </w:r>
      <w:proofErr w:type="gramEnd"/>
      <w:r w:rsidRPr="002031C3">
        <w:rPr>
          <w:rFonts w:asciiTheme="minorHAnsi" w:eastAsia="Arial Unicode MS" w:hAnsiTheme="minorHAnsi"/>
          <w:color w:val="000000"/>
          <w:kern w:val="0"/>
          <w:sz w:val="24"/>
          <w:szCs w:val="24"/>
          <w:u w:color="000000"/>
          <w:lang w:eastAsia="pl-PL"/>
        </w:rPr>
        <w:t xml:space="preserve"> w komisjach i naradach technicznych oraz uczestnictwo w rozruchu technologicznym według potrzeb Zamawiającego,</w:t>
      </w:r>
    </w:p>
    <w:p w14:paraId="705E57F8" w14:textId="02B4C342" w:rsidR="006750B4" w:rsidRPr="002031C3" w:rsidRDefault="006750B4" w:rsidP="000A589B">
      <w:pPr>
        <w:numPr>
          <w:ilvl w:val="1"/>
          <w:numId w:val="25"/>
        </w:numPr>
        <w:tabs>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2031C3">
        <w:rPr>
          <w:rFonts w:asciiTheme="minorHAnsi" w:eastAsia="Arial Unicode MS" w:hAnsiTheme="minorHAnsi"/>
          <w:color w:val="000000"/>
          <w:kern w:val="0"/>
          <w:sz w:val="24"/>
          <w:szCs w:val="24"/>
          <w:u w:color="000000"/>
          <w:lang w:eastAsia="pl-PL"/>
        </w:rPr>
        <w:t>bezpłatny</w:t>
      </w:r>
      <w:proofErr w:type="gramEnd"/>
      <w:r w:rsidRPr="002031C3">
        <w:rPr>
          <w:rFonts w:asciiTheme="minorHAnsi" w:eastAsia="Arial Unicode MS" w:hAnsiTheme="minorHAnsi"/>
          <w:color w:val="000000"/>
          <w:kern w:val="0"/>
          <w:sz w:val="24"/>
          <w:szCs w:val="24"/>
          <w:u w:color="000000"/>
          <w:lang w:eastAsia="pl-PL"/>
        </w:rPr>
        <w:t xml:space="preserve"> udział w odbiorze inwestycji od wykonawcy robót budowlanych, a ponadto </w:t>
      </w:r>
      <w:r w:rsidR="006E7025" w:rsidRPr="002031C3">
        <w:rPr>
          <w:rFonts w:asciiTheme="minorHAnsi" w:eastAsia="Arial Unicode MS" w:hAnsiTheme="minorHAnsi"/>
          <w:color w:val="000000"/>
          <w:kern w:val="0"/>
          <w:sz w:val="24"/>
          <w:szCs w:val="24"/>
          <w:u w:color="000000"/>
          <w:lang w:eastAsia="pl-PL"/>
        </w:rPr>
        <w:br/>
      </w:r>
      <w:r w:rsidRPr="002031C3">
        <w:rPr>
          <w:rFonts w:asciiTheme="minorHAnsi" w:eastAsia="Arial Unicode MS" w:hAnsiTheme="minorHAnsi"/>
          <w:color w:val="000000"/>
          <w:kern w:val="0"/>
          <w:sz w:val="24"/>
          <w:szCs w:val="24"/>
          <w:u w:color="000000"/>
          <w:lang w:eastAsia="pl-PL"/>
        </w:rPr>
        <w:t>w czynnościach mających na celu doprowadzenie do osiągnięcia projektowanych zdolności funkcjonalnych inwestycji w bezpośrednim związku z projektem – po otrzymaniu pisemnego powiadomienia od Zamawiającego,</w:t>
      </w:r>
    </w:p>
    <w:p w14:paraId="6E61BAE1" w14:textId="6BAFB9BD" w:rsidR="006750B4" w:rsidRPr="002031C3" w:rsidRDefault="006750B4" w:rsidP="000A589B">
      <w:pPr>
        <w:numPr>
          <w:ilvl w:val="1"/>
          <w:numId w:val="25"/>
        </w:numPr>
        <w:tabs>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2031C3">
        <w:rPr>
          <w:rFonts w:asciiTheme="minorHAnsi" w:eastAsia="Arial Unicode MS" w:hAnsiTheme="minorHAnsi"/>
          <w:color w:val="000000"/>
          <w:kern w:val="0"/>
          <w:sz w:val="24"/>
          <w:szCs w:val="24"/>
          <w:u w:color="000000"/>
          <w:lang w:eastAsia="pl-PL"/>
        </w:rPr>
        <w:t>pobyty</w:t>
      </w:r>
      <w:proofErr w:type="gramEnd"/>
      <w:r w:rsidRPr="002031C3">
        <w:rPr>
          <w:rFonts w:asciiTheme="minorHAnsi" w:eastAsia="Arial Unicode MS" w:hAnsiTheme="minorHAnsi"/>
          <w:color w:val="000000"/>
          <w:kern w:val="0"/>
          <w:sz w:val="24"/>
          <w:szCs w:val="24"/>
          <w:u w:color="000000"/>
          <w:lang w:eastAsia="pl-PL"/>
        </w:rPr>
        <w:t xml:space="preserve"> Wykonawcy na budowie na każdorazowe wezwanie Zamawiającego, mające na celu sprawdzenie zgodności wykonywania robót budowlanych z rozwiązaniami projektowymi; udzielanie stosownych porad i wskazówek wykonawcy robót budowlanych; bieżące wyjaśnienie wątpliwości i problemów powstałych w toku robót budowlanych.</w:t>
      </w:r>
    </w:p>
    <w:p w14:paraId="364B3842" w14:textId="514C940A" w:rsidR="006750B4" w:rsidRPr="000A589B" w:rsidRDefault="006750B4" w:rsidP="000A589B">
      <w:pPr>
        <w:numPr>
          <w:ilvl w:val="0"/>
          <w:numId w:val="32"/>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5A1052">
        <w:rPr>
          <w:rFonts w:asciiTheme="minorHAnsi" w:eastAsia="Calibri" w:hAnsiTheme="minorHAnsi" w:cstheme="minorHAnsi"/>
          <w:kern w:val="0"/>
          <w:sz w:val="24"/>
          <w:szCs w:val="24"/>
          <w:lang w:eastAsia="pl-PL"/>
        </w:rPr>
        <w:t xml:space="preserve"> </w:t>
      </w:r>
      <w:r w:rsidRPr="000A589B">
        <w:rPr>
          <w:rFonts w:asciiTheme="minorHAnsi" w:eastAsia="Arial Unicode MS" w:hAnsiTheme="minorHAnsi"/>
          <w:color w:val="000000"/>
          <w:kern w:val="0"/>
          <w:sz w:val="24"/>
          <w:szCs w:val="24"/>
          <w:u w:color="000000"/>
          <w:lang w:eastAsia="pl-PL"/>
        </w:rPr>
        <w:t xml:space="preserve">W czasie pobytu na budowie Wykonawca winien zwracać szczególną </w:t>
      </w:r>
      <w:proofErr w:type="gramStart"/>
      <w:r w:rsidRPr="000A589B">
        <w:rPr>
          <w:rFonts w:asciiTheme="minorHAnsi" w:eastAsia="Arial Unicode MS" w:hAnsiTheme="minorHAnsi"/>
          <w:color w:val="000000"/>
          <w:kern w:val="0"/>
          <w:sz w:val="24"/>
          <w:szCs w:val="24"/>
          <w:u w:color="000000"/>
          <w:lang w:eastAsia="pl-PL"/>
        </w:rPr>
        <w:t>uwagę na jakość</w:t>
      </w:r>
      <w:proofErr w:type="gramEnd"/>
      <w:r w:rsidRPr="000A589B">
        <w:rPr>
          <w:rFonts w:asciiTheme="minorHAnsi" w:eastAsia="Arial Unicode MS" w:hAnsiTheme="minorHAnsi"/>
          <w:color w:val="000000"/>
          <w:kern w:val="0"/>
          <w:sz w:val="24"/>
          <w:szCs w:val="24"/>
          <w:u w:color="000000"/>
          <w:lang w:eastAsia="pl-PL"/>
        </w:rPr>
        <w:t xml:space="preserve"> wykonywanych robót w dostosowaniu do wymogów wynikających z przyjętych rozwiązań projektowych oraz obowiązujących norm i normatywów. </w:t>
      </w:r>
    </w:p>
    <w:p w14:paraId="7EBA12D1" w14:textId="5C98E97D" w:rsidR="006750B4" w:rsidRPr="000A589B" w:rsidRDefault="006750B4" w:rsidP="000A589B">
      <w:pPr>
        <w:numPr>
          <w:ilvl w:val="0"/>
          <w:numId w:val="32"/>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 Każdy pobyt Wykonawcy na budowie oraz jego zalecenia winny być odnotowane w Dzienniku budowy. Wykonawca obowiązany jest sprawdzać prawidłowość wykonania jego zaleceń. Za jednorazowy pobyt uważa się pobyt Wykonawcy na terenie budowy w jednym dniu, niezależnie od czasu jego trwania. </w:t>
      </w:r>
    </w:p>
    <w:p w14:paraId="4370C9C5" w14:textId="1545CBFB" w:rsidR="006750B4" w:rsidRPr="005A1052" w:rsidRDefault="006750B4" w:rsidP="000A589B">
      <w:pPr>
        <w:numPr>
          <w:ilvl w:val="0"/>
          <w:numId w:val="32"/>
        </w:numPr>
        <w:tabs>
          <w:tab w:val="left" w:pos="0"/>
          <w:tab w:val="left" w:pos="426"/>
        </w:tabs>
        <w:suppressAutoHyphens w:val="0"/>
        <w:spacing w:after="0"/>
        <w:ind w:left="0" w:firstLine="0"/>
        <w:contextualSpacing/>
        <w:rPr>
          <w:rFonts w:asciiTheme="minorHAnsi" w:eastAsia="Calibri" w:hAnsiTheme="minorHAnsi" w:cstheme="minorHAnsi"/>
          <w:kern w:val="0"/>
          <w:sz w:val="24"/>
          <w:szCs w:val="24"/>
          <w:lang w:eastAsia="pl-PL"/>
        </w:rPr>
      </w:pPr>
      <w:r w:rsidRPr="000A589B">
        <w:rPr>
          <w:rFonts w:asciiTheme="minorHAnsi" w:eastAsia="Arial Unicode MS" w:hAnsiTheme="minorHAnsi"/>
          <w:color w:val="000000"/>
          <w:kern w:val="0"/>
          <w:sz w:val="24"/>
          <w:szCs w:val="24"/>
          <w:u w:color="000000"/>
          <w:lang w:eastAsia="pl-PL"/>
        </w:rPr>
        <w:t xml:space="preserve"> W przypadku stwierdzenia</w:t>
      </w:r>
      <w:r w:rsidRPr="005A1052">
        <w:rPr>
          <w:rFonts w:asciiTheme="minorHAnsi" w:eastAsia="Calibri" w:hAnsiTheme="minorHAnsi" w:cstheme="minorHAnsi"/>
          <w:kern w:val="0"/>
          <w:sz w:val="24"/>
          <w:szCs w:val="24"/>
          <w:lang w:eastAsia="pl-PL"/>
        </w:rPr>
        <w:t xml:space="preserve"> uchybień w realizacji budowy, a w szczególności: </w:t>
      </w:r>
    </w:p>
    <w:p w14:paraId="58F96F7E" w14:textId="03916819" w:rsidR="006750B4" w:rsidRPr="002031C3" w:rsidRDefault="006750B4" w:rsidP="002031C3">
      <w:pPr>
        <w:numPr>
          <w:ilvl w:val="1"/>
          <w:numId w:val="27"/>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2031C3">
        <w:rPr>
          <w:rFonts w:asciiTheme="minorHAnsi" w:eastAsia="Arial Unicode MS" w:hAnsiTheme="minorHAnsi"/>
          <w:color w:val="000000"/>
          <w:kern w:val="0"/>
          <w:sz w:val="24"/>
          <w:szCs w:val="24"/>
          <w:u w:color="000000"/>
          <w:lang w:eastAsia="pl-PL"/>
        </w:rPr>
        <w:t>zagrażających</w:t>
      </w:r>
      <w:proofErr w:type="gramEnd"/>
      <w:r w:rsidRPr="002031C3">
        <w:rPr>
          <w:rFonts w:asciiTheme="minorHAnsi" w:eastAsia="Arial Unicode MS" w:hAnsiTheme="minorHAnsi"/>
          <w:color w:val="000000"/>
          <w:kern w:val="0"/>
          <w:sz w:val="24"/>
          <w:szCs w:val="24"/>
          <w:u w:color="000000"/>
          <w:lang w:eastAsia="pl-PL"/>
        </w:rPr>
        <w:t xml:space="preserve"> życiu lub zdrowiu, </w:t>
      </w:r>
    </w:p>
    <w:p w14:paraId="7437284F" w14:textId="08E312C1" w:rsidR="006750B4" w:rsidRPr="002031C3" w:rsidRDefault="006750B4" w:rsidP="002031C3">
      <w:pPr>
        <w:numPr>
          <w:ilvl w:val="1"/>
          <w:numId w:val="27"/>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2031C3">
        <w:rPr>
          <w:rFonts w:asciiTheme="minorHAnsi" w:eastAsia="Arial Unicode MS" w:hAnsiTheme="minorHAnsi"/>
          <w:color w:val="000000"/>
          <w:kern w:val="0"/>
          <w:sz w:val="24"/>
          <w:szCs w:val="24"/>
          <w:u w:color="000000"/>
          <w:lang w:eastAsia="pl-PL"/>
        </w:rPr>
        <w:t>istotnych</w:t>
      </w:r>
      <w:proofErr w:type="gramEnd"/>
      <w:r w:rsidRPr="002031C3">
        <w:rPr>
          <w:rFonts w:asciiTheme="minorHAnsi" w:eastAsia="Arial Unicode MS" w:hAnsiTheme="minorHAnsi"/>
          <w:color w:val="000000"/>
          <w:kern w:val="0"/>
          <w:sz w:val="24"/>
          <w:szCs w:val="24"/>
          <w:u w:color="000000"/>
          <w:lang w:eastAsia="pl-PL"/>
        </w:rPr>
        <w:t xml:space="preserve"> niezgodności z projektem lub zaleceniem Wykonawcy, </w:t>
      </w:r>
    </w:p>
    <w:p w14:paraId="0312625A" w14:textId="77777777" w:rsidR="006750B4" w:rsidRPr="005A1052" w:rsidRDefault="006750B4" w:rsidP="005A1052">
      <w:pPr>
        <w:suppressAutoHyphens w:val="0"/>
        <w:autoSpaceDE w:val="0"/>
        <w:autoSpaceDN w:val="0"/>
        <w:adjustRightInd w:val="0"/>
        <w:spacing w:after="0"/>
        <w:rPr>
          <w:rFonts w:asciiTheme="minorHAnsi" w:eastAsia="Calibri" w:hAnsiTheme="minorHAnsi" w:cstheme="minorHAnsi"/>
          <w:kern w:val="0"/>
          <w:sz w:val="24"/>
          <w:szCs w:val="24"/>
          <w:lang w:eastAsia="pl-PL"/>
        </w:rPr>
      </w:pPr>
      <w:r w:rsidRPr="005A1052">
        <w:rPr>
          <w:rFonts w:asciiTheme="minorHAnsi" w:eastAsia="Calibri" w:hAnsiTheme="minorHAnsi" w:cstheme="minorHAnsi"/>
          <w:kern w:val="0"/>
          <w:sz w:val="24"/>
          <w:szCs w:val="24"/>
          <w:lang w:eastAsia="pl-PL"/>
        </w:rPr>
        <w:t>Wykonawca ma prawo żądania wpisem do Dziennika budowy, wstrzymania robót budowlanych.</w:t>
      </w:r>
    </w:p>
    <w:p w14:paraId="7353CFB7" w14:textId="2A817E70" w:rsidR="006750B4" w:rsidRPr="005A1052" w:rsidRDefault="000A589B" w:rsidP="000A589B">
      <w:pPr>
        <w:numPr>
          <w:ilvl w:val="0"/>
          <w:numId w:val="32"/>
        </w:numPr>
        <w:tabs>
          <w:tab w:val="left" w:pos="0"/>
          <w:tab w:val="left" w:pos="426"/>
        </w:tabs>
        <w:suppressAutoHyphens w:val="0"/>
        <w:spacing w:after="0"/>
        <w:ind w:left="0" w:firstLine="0"/>
        <w:contextualSpacing/>
        <w:rPr>
          <w:rFonts w:asciiTheme="minorHAnsi" w:eastAsia="Calibri" w:hAnsiTheme="minorHAnsi" w:cstheme="minorHAnsi"/>
          <w:kern w:val="0"/>
          <w:sz w:val="24"/>
          <w:szCs w:val="24"/>
          <w:lang w:eastAsia="pl-PL"/>
        </w:rPr>
      </w:pPr>
      <w:r>
        <w:rPr>
          <w:rFonts w:asciiTheme="minorHAnsi" w:eastAsia="Calibri" w:hAnsiTheme="minorHAnsi" w:cstheme="minorHAnsi"/>
          <w:kern w:val="0"/>
          <w:sz w:val="24"/>
          <w:szCs w:val="24"/>
          <w:lang w:eastAsia="pl-PL"/>
        </w:rPr>
        <w:t xml:space="preserve"> </w:t>
      </w:r>
      <w:r w:rsidR="006750B4" w:rsidRPr="005A1052">
        <w:rPr>
          <w:rFonts w:asciiTheme="minorHAnsi" w:eastAsia="Calibri" w:hAnsiTheme="minorHAnsi" w:cstheme="minorHAnsi"/>
          <w:kern w:val="0"/>
          <w:sz w:val="24"/>
          <w:szCs w:val="24"/>
          <w:lang w:eastAsia="pl-PL"/>
        </w:rPr>
        <w:t>Wykonawca zobowiązany jest do sprawowania nadzoru autorskiego na podstawie wezwań Inspektora Nadzoru Inwestorskiego, obowiązujących przepisów i warunków niniejszej umowy. Inspektor Nadzoru Inwestorskiego dokonując wezwania na nadzór autorski, winien podać Wykonawcy, jakich podstawowych problemów (obiekty, branże) nadzór ten ma dotyczyć oraz określić termin wykonania czynności nadzoru autorskiego.</w:t>
      </w:r>
    </w:p>
    <w:p w14:paraId="40D62CE0" w14:textId="77777777" w:rsidR="00946CA8" w:rsidRPr="005A1052" w:rsidRDefault="00946CA8" w:rsidP="005A1052">
      <w:pPr>
        <w:pStyle w:val="Domylnie"/>
        <w:widowControl w:val="0"/>
        <w:tabs>
          <w:tab w:val="left" w:pos="284"/>
        </w:tabs>
        <w:spacing w:after="0"/>
        <w:rPr>
          <w:rFonts w:asciiTheme="minorHAnsi" w:eastAsia="SimSun" w:hAnsiTheme="minorHAnsi" w:cstheme="minorHAnsi"/>
          <w:b/>
          <w:sz w:val="24"/>
          <w:szCs w:val="24"/>
          <w:lang w:bidi="hi-IN"/>
        </w:rPr>
      </w:pPr>
    </w:p>
    <w:p w14:paraId="520F7868" w14:textId="77777777" w:rsidR="00AF3F64" w:rsidRPr="005A1052" w:rsidRDefault="00AF3F64" w:rsidP="005A1052">
      <w:pPr>
        <w:pStyle w:val="Domylnie"/>
        <w:widowControl w:val="0"/>
        <w:tabs>
          <w:tab w:val="left" w:pos="284"/>
        </w:tabs>
        <w:spacing w:after="0"/>
        <w:rPr>
          <w:rFonts w:asciiTheme="minorHAnsi" w:hAnsiTheme="minorHAnsi" w:cstheme="minorHAnsi"/>
          <w:b/>
          <w:sz w:val="24"/>
          <w:szCs w:val="24"/>
        </w:rPr>
      </w:pPr>
      <w:r w:rsidRPr="005A1052">
        <w:rPr>
          <w:rFonts w:asciiTheme="minorHAnsi" w:eastAsia="SimSun" w:hAnsiTheme="minorHAnsi" w:cstheme="minorHAnsi"/>
          <w:b/>
          <w:sz w:val="24"/>
          <w:szCs w:val="24"/>
          <w:lang w:bidi="hi-IN"/>
        </w:rPr>
        <w:t>§</w:t>
      </w:r>
      <w:r w:rsidR="00763DED" w:rsidRPr="005A1052">
        <w:rPr>
          <w:rFonts w:asciiTheme="minorHAnsi" w:eastAsia="SimSun" w:hAnsiTheme="minorHAnsi" w:cstheme="minorHAnsi"/>
          <w:b/>
          <w:sz w:val="24"/>
          <w:szCs w:val="24"/>
          <w:lang w:bidi="hi-IN"/>
        </w:rPr>
        <w:t>9</w:t>
      </w:r>
      <w:r w:rsidR="00455107" w:rsidRPr="005A1052">
        <w:rPr>
          <w:rFonts w:asciiTheme="minorHAnsi" w:eastAsia="SimSun" w:hAnsiTheme="minorHAnsi" w:cstheme="minorHAnsi"/>
          <w:b/>
          <w:sz w:val="24"/>
          <w:szCs w:val="24"/>
          <w:lang w:bidi="hi-IN"/>
        </w:rPr>
        <w:t>.</w:t>
      </w:r>
    </w:p>
    <w:p w14:paraId="10CC9820" w14:textId="5DCC625B" w:rsidR="00D42906" w:rsidRPr="005A1052" w:rsidRDefault="00BB50A8"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ODSTĄPIENIE OD UMOWY</w:t>
      </w:r>
    </w:p>
    <w:p w14:paraId="13F4AF29" w14:textId="69A9D0EB" w:rsidR="005A01F7" w:rsidRPr="000A589B" w:rsidRDefault="00AF3F64" w:rsidP="000A589B">
      <w:pPr>
        <w:numPr>
          <w:ilvl w:val="0"/>
          <w:numId w:val="8"/>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t>
      </w:r>
    </w:p>
    <w:p w14:paraId="2CF07FD4" w14:textId="556FA129" w:rsidR="00AF3F64" w:rsidRPr="005A1052" w:rsidRDefault="00AF3F64" w:rsidP="000A589B">
      <w:pPr>
        <w:numPr>
          <w:ilvl w:val="0"/>
          <w:numId w:val="8"/>
        </w:numPr>
        <w:tabs>
          <w:tab w:val="clear" w:pos="720"/>
          <w:tab w:val="left" w:pos="0"/>
          <w:tab w:val="left" w:pos="426"/>
        </w:tabs>
        <w:suppressAutoHyphens w:val="0"/>
        <w:spacing w:after="0"/>
        <w:ind w:left="0" w:firstLine="0"/>
        <w:contextualSpacing/>
        <w:rPr>
          <w:rFonts w:asciiTheme="minorHAnsi" w:hAnsiTheme="minorHAnsi" w:cstheme="minorHAnsi"/>
          <w:sz w:val="24"/>
          <w:szCs w:val="24"/>
        </w:rPr>
      </w:pPr>
      <w:r w:rsidRPr="005A1052">
        <w:rPr>
          <w:rFonts w:asciiTheme="minorHAnsi" w:hAnsiTheme="minorHAnsi" w:cstheme="minorHAnsi"/>
          <w:sz w:val="24"/>
          <w:szCs w:val="24"/>
          <w:lang w:bidi="hi-IN"/>
        </w:rPr>
        <w:t xml:space="preserve">Zamawiający ma prawo </w:t>
      </w:r>
      <w:r w:rsidR="00F50CCA" w:rsidRPr="005A1052">
        <w:rPr>
          <w:rFonts w:asciiTheme="minorHAnsi" w:hAnsiTheme="minorHAnsi" w:cstheme="minorHAnsi"/>
          <w:sz w:val="24"/>
          <w:szCs w:val="24"/>
          <w:lang w:bidi="hi-IN"/>
        </w:rPr>
        <w:t>odstąpić</w:t>
      </w:r>
      <w:r w:rsidR="005A01F7" w:rsidRPr="005A1052">
        <w:rPr>
          <w:rFonts w:asciiTheme="minorHAnsi" w:hAnsiTheme="minorHAnsi" w:cstheme="minorHAnsi"/>
          <w:sz w:val="24"/>
          <w:szCs w:val="24"/>
          <w:lang w:bidi="hi-IN"/>
        </w:rPr>
        <w:t xml:space="preserve"> od umowy w trybie natychmiastowym z winy W</w:t>
      </w:r>
      <w:r w:rsidR="002031C3">
        <w:rPr>
          <w:rFonts w:asciiTheme="minorHAnsi" w:hAnsiTheme="minorHAnsi" w:cstheme="minorHAnsi"/>
          <w:sz w:val="24"/>
          <w:szCs w:val="24"/>
          <w:lang w:bidi="hi-IN"/>
        </w:rPr>
        <w:t xml:space="preserve">ykonawcy </w:t>
      </w:r>
      <w:r w:rsidRPr="005A1052">
        <w:rPr>
          <w:rFonts w:asciiTheme="minorHAnsi" w:hAnsiTheme="minorHAnsi" w:cstheme="minorHAnsi"/>
          <w:sz w:val="24"/>
          <w:szCs w:val="24"/>
          <w:lang w:bidi="hi-IN"/>
        </w:rPr>
        <w:t xml:space="preserve">w </w:t>
      </w:r>
      <w:proofErr w:type="gramStart"/>
      <w:r w:rsidRPr="005A1052">
        <w:rPr>
          <w:rFonts w:asciiTheme="minorHAnsi" w:hAnsiTheme="minorHAnsi" w:cstheme="minorHAnsi"/>
          <w:sz w:val="24"/>
          <w:szCs w:val="24"/>
          <w:lang w:bidi="hi-IN"/>
        </w:rPr>
        <w:t>przypadku gdy</w:t>
      </w:r>
      <w:proofErr w:type="gramEnd"/>
      <w:r w:rsidRPr="005A1052">
        <w:rPr>
          <w:rFonts w:asciiTheme="minorHAnsi" w:hAnsiTheme="minorHAnsi" w:cstheme="minorHAnsi"/>
          <w:sz w:val="24"/>
          <w:szCs w:val="24"/>
          <w:lang w:bidi="hi-IN"/>
        </w:rPr>
        <w:t xml:space="preserve">: </w:t>
      </w:r>
    </w:p>
    <w:p w14:paraId="2164A9E1" w14:textId="77777777" w:rsidR="00AF3F64" w:rsidRPr="000A589B" w:rsidRDefault="00AF3F64" w:rsidP="000A589B">
      <w:pPr>
        <w:numPr>
          <w:ilvl w:val="0"/>
          <w:numId w:val="3"/>
        </w:numPr>
        <w:tabs>
          <w:tab w:val="clear" w:pos="720"/>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0A589B">
        <w:rPr>
          <w:rFonts w:asciiTheme="minorHAnsi" w:eastAsia="Arial Unicode MS" w:hAnsiTheme="minorHAnsi"/>
          <w:color w:val="000000"/>
          <w:kern w:val="0"/>
          <w:sz w:val="24"/>
          <w:szCs w:val="24"/>
          <w:u w:color="000000"/>
          <w:lang w:eastAsia="pl-PL"/>
        </w:rPr>
        <w:t>w</w:t>
      </w:r>
      <w:proofErr w:type="gramEnd"/>
      <w:r w:rsidRPr="000A589B">
        <w:rPr>
          <w:rFonts w:asciiTheme="minorHAnsi" w:eastAsia="Arial Unicode MS" w:hAnsiTheme="minorHAnsi"/>
          <w:color w:val="000000"/>
          <w:kern w:val="0"/>
          <w:sz w:val="24"/>
          <w:szCs w:val="24"/>
          <w:u w:color="000000"/>
          <w:lang w:eastAsia="pl-PL"/>
        </w:rPr>
        <w:t xml:space="preserve"> stosunku do Wykonawcy zostanie wydane prawomocne orzeczenie zakazujące przedsiębiorcy wykonywania działalności gospodarczej, </w:t>
      </w:r>
    </w:p>
    <w:p w14:paraId="2DD5E99E" w14:textId="77777777" w:rsidR="00AF3F64" w:rsidRPr="000A589B" w:rsidRDefault="00AF3F64" w:rsidP="000A589B">
      <w:pPr>
        <w:numPr>
          <w:ilvl w:val="0"/>
          <w:numId w:val="3"/>
        </w:numPr>
        <w:tabs>
          <w:tab w:val="clear" w:pos="720"/>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0A589B">
        <w:rPr>
          <w:rFonts w:asciiTheme="minorHAnsi" w:eastAsia="Arial Unicode MS" w:hAnsiTheme="minorHAnsi"/>
          <w:color w:val="000000"/>
          <w:kern w:val="0"/>
          <w:sz w:val="24"/>
          <w:szCs w:val="24"/>
          <w:u w:color="000000"/>
          <w:lang w:eastAsia="pl-PL"/>
        </w:rPr>
        <w:t>wobec</w:t>
      </w:r>
      <w:proofErr w:type="gramEnd"/>
      <w:r w:rsidRPr="000A589B">
        <w:rPr>
          <w:rFonts w:asciiTheme="minorHAnsi" w:eastAsia="Arial Unicode MS" w:hAnsiTheme="minorHAnsi"/>
          <w:color w:val="000000"/>
          <w:kern w:val="0"/>
          <w:sz w:val="24"/>
          <w:szCs w:val="24"/>
          <w:u w:color="000000"/>
          <w:lang w:eastAsia="pl-PL"/>
        </w:rPr>
        <w:t xml:space="preserve"> Wykonawcy zostanie wszczęte postępowanie upadłościowe lub likwidacyjne, </w:t>
      </w:r>
    </w:p>
    <w:p w14:paraId="027013D1" w14:textId="77777777" w:rsidR="00AF3F64" w:rsidRPr="000A589B" w:rsidRDefault="00AF3F64" w:rsidP="000A589B">
      <w:pPr>
        <w:numPr>
          <w:ilvl w:val="0"/>
          <w:numId w:val="3"/>
        </w:numPr>
        <w:tabs>
          <w:tab w:val="clear" w:pos="720"/>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wobec Wykonawcy zostanie wszczęte postępowanie egzekucyjne, w </w:t>
      </w:r>
      <w:proofErr w:type="gramStart"/>
      <w:r w:rsidRPr="000A589B">
        <w:rPr>
          <w:rFonts w:asciiTheme="minorHAnsi" w:eastAsia="Arial Unicode MS" w:hAnsiTheme="minorHAnsi"/>
          <w:color w:val="000000"/>
          <w:kern w:val="0"/>
          <w:sz w:val="24"/>
          <w:szCs w:val="24"/>
          <w:u w:color="000000"/>
          <w:lang w:eastAsia="pl-PL"/>
        </w:rPr>
        <w:t>wyniku którego</w:t>
      </w:r>
      <w:proofErr w:type="gramEnd"/>
      <w:r w:rsidRPr="000A589B">
        <w:rPr>
          <w:rFonts w:asciiTheme="minorHAnsi" w:eastAsia="Arial Unicode MS" w:hAnsiTheme="minorHAnsi"/>
          <w:color w:val="000000"/>
          <w:kern w:val="0"/>
          <w:sz w:val="24"/>
          <w:szCs w:val="24"/>
          <w:u w:color="000000"/>
          <w:lang w:eastAsia="pl-PL"/>
        </w:rPr>
        <w:t xml:space="preserve"> nastąpi zajęcie majątku Wyk</w:t>
      </w:r>
      <w:r w:rsidR="00BD2C23" w:rsidRPr="000A589B">
        <w:rPr>
          <w:rFonts w:asciiTheme="minorHAnsi" w:eastAsia="Arial Unicode MS" w:hAnsiTheme="minorHAnsi"/>
          <w:color w:val="000000"/>
          <w:kern w:val="0"/>
          <w:sz w:val="24"/>
          <w:szCs w:val="24"/>
          <w:u w:color="000000"/>
          <w:lang w:eastAsia="pl-PL"/>
        </w:rPr>
        <w:t>onawcy lub jego znacznej części,</w:t>
      </w:r>
    </w:p>
    <w:p w14:paraId="20B4DBFF" w14:textId="77777777" w:rsidR="00655AD4" w:rsidRPr="000A589B" w:rsidRDefault="00AF3F64" w:rsidP="000A589B">
      <w:pPr>
        <w:numPr>
          <w:ilvl w:val="0"/>
          <w:numId w:val="3"/>
        </w:numPr>
        <w:tabs>
          <w:tab w:val="clear" w:pos="720"/>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0A589B">
        <w:rPr>
          <w:rFonts w:asciiTheme="minorHAnsi" w:eastAsia="Arial Unicode MS" w:hAnsiTheme="minorHAnsi"/>
          <w:color w:val="000000"/>
          <w:kern w:val="0"/>
          <w:sz w:val="24"/>
          <w:szCs w:val="24"/>
          <w:u w:color="000000"/>
          <w:lang w:eastAsia="pl-PL"/>
        </w:rPr>
        <w:t>Wykonawca  nie</w:t>
      </w:r>
      <w:proofErr w:type="gramEnd"/>
      <w:r w:rsidRPr="000A589B">
        <w:rPr>
          <w:rFonts w:asciiTheme="minorHAnsi" w:eastAsia="Arial Unicode MS" w:hAnsiTheme="minorHAnsi"/>
          <w:color w:val="000000"/>
          <w:kern w:val="0"/>
          <w:sz w:val="24"/>
          <w:szCs w:val="24"/>
          <w:u w:color="000000"/>
          <w:lang w:eastAsia="pl-PL"/>
        </w:rPr>
        <w:t xml:space="preserve"> wykonuje przedmiotu umowy</w:t>
      </w:r>
      <w:r w:rsidR="00655AD4" w:rsidRPr="000A589B">
        <w:rPr>
          <w:rFonts w:asciiTheme="minorHAnsi" w:eastAsia="Arial Unicode MS" w:hAnsiTheme="minorHAnsi"/>
          <w:color w:val="000000"/>
          <w:kern w:val="0"/>
          <w:sz w:val="24"/>
          <w:szCs w:val="24"/>
          <w:u w:color="000000"/>
          <w:lang w:eastAsia="pl-PL"/>
        </w:rPr>
        <w:t xml:space="preserve"> zgodnie z jej postanowieniami, </w:t>
      </w:r>
    </w:p>
    <w:p w14:paraId="2406B5B2" w14:textId="30EC84E5" w:rsidR="002C499B" w:rsidRPr="000A589B" w:rsidRDefault="00655AD4" w:rsidP="000A589B">
      <w:pPr>
        <w:numPr>
          <w:ilvl w:val="0"/>
          <w:numId w:val="3"/>
        </w:numPr>
        <w:tabs>
          <w:tab w:val="clear" w:pos="720"/>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0A589B">
        <w:rPr>
          <w:rFonts w:asciiTheme="minorHAnsi" w:eastAsia="Arial Unicode MS" w:hAnsiTheme="minorHAnsi"/>
          <w:color w:val="000000"/>
          <w:kern w:val="0"/>
          <w:sz w:val="24"/>
          <w:szCs w:val="24"/>
          <w:u w:color="000000"/>
          <w:lang w:eastAsia="pl-PL"/>
        </w:rPr>
        <w:t>jeżeli</w:t>
      </w:r>
      <w:proofErr w:type="gramEnd"/>
      <w:r w:rsidRPr="000A589B">
        <w:rPr>
          <w:rFonts w:asciiTheme="minorHAnsi" w:eastAsia="Arial Unicode MS" w:hAnsiTheme="minorHAnsi"/>
          <w:color w:val="000000"/>
          <w:kern w:val="0"/>
          <w:sz w:val="24"/>
          <w:szCs w:val="24"/>
          <w:u w:color="000000"/>
          <w:lang w:eastAsia="pl-PL"/>
        </w:rPr>
        <w:t xml:space="preserve"> Wykonawca nie podjął wykonania obowiązków wynikających z niniejszej umowy lub przerwał ich wykonanie z przyczyn leżących po stronie Wykonawc</w:t>
      </w:r>
      <w:r w:rsidR="003C1444" w:rsidRPr="000A589B">
        <w:rPr>
          <w:rFonts w:asciiTheme="minorHAnsi" w:eastAsia="Arial Unicode MS" w:hAnsiTheme="minorHAnsi"/>
          <w:color w:val="000000"/>
          <w:kern w:val="0"/>
          <w:sz w:val="24"/>
          <w:szCs w:val="24"/>
          <w:u w:color="000000"/>
          <w:lang w:eastAsia="pl-PL"/>
        </w:rPr>
        <w:t>y</w:t>
      </w:r>
      <w:r w:rsidR="002C499B" w:rsidRPr="000A589B">
        <w:rPr>
          <w:rFonts w:asciiTheme="minorHAnsi" w:eastAsia="Arial Unicode MS" w:hAnsiTheme="minorHAnsi"/>
          <w:color w:val="000000"/>
          <w:kern w:val="0"/>
          <w:sz w:val="24"/>
          <w:szCs w:val="24"/>
          <w:u w:color="000000"/>
          <w:lang w:eastAsia="pl-PL"/>
        </w:rPr>
        <w:t>, w okresie dłuższym niż 5 dni.</w:t>
      </w:r>
    </w:p>
    <w:p w14:paraId="30752D81" w14:textId="77777777" w:rsidR="00AF3F64" w:rsidRPr="005A1052" w:rsidRDefault="00763DED" w:rsidP="005A1052">
      <w:pPr>
        <w:pStyle w:val="Domylnie"/>
        <w:widowControl w:val="0"/>
        <w:tabs>
          <w:tab w:val="left" w:pos="284"/>
        </w:tabs>
        <w:spacing w:after="0"/>
        <w:rPr>
          <w:rFonts w:asciiTheme="minorHAnsi" w:hAnsiTheme="minorHAnsi" w:cstheme="minorHAnsi"/>
          <w:b/>
          <w:sz w:val="24"/>
          <w:szCs w:val="24"/>
        </w:rPr>
      </w:pPr>
      <w:r w:rsidRPr="005A1052">
        <w:rPr>
          <w:rFonts w:asciiTheme="minorHAnsi" w:hAnsiTheme="minorHAnsi" w:cstheme="minorHAnsi"/>
          <w:b/>
          <w:sz w:val="24"/>
          <w:szCs w:val="24"/>
          <w:lang w:bidi="hi-IN"/>
        </w:rPr>
        <w:t>§10</w:t>
      </w:r>
    </w:p>
    <w:p w14:paraId="1A5F7E6A" w14:textId="77777777" w:rsidR="00D42906" w:rsidRPr="005A1052" w:rsidRDefault="00AF3F64" w:rsidP="005A1052">
      <w:pPr>
        <w:pStyle w:val="Domylnie"/>
        <w:widowControl w:val="0"/>
        <w:tabs>
          <w:tab w:val="left" w:pos="284"/>
        </w:tabs>
        <w:spacing w:after="0"/>
        <w:rPr>
          <w:rFonts w:asciiTheme="minorHAnsi" w:hAnsiTheme="minorHAnsi" w:cstheme="minorHAnsi"/>
          <w:b/>
          <w:sz w:val="24"/>
          <w:szCs w:val="24"/>
          <w:lang w:bidi="hi-IN"/>
        </w:rPr>
      </w:pPr>
      <w:r w:rsidRPr="005A1052">
        <w:rPr>
          <w:rFonts w:asciiTheme="minorHAnsi" w:eastAsia="Arial" w:hAnsiTheme="minorHAnsi" w:cstheme="minorHAnsi"/>
          <w:b/>
          <w:sz w:val="24"/>
          <w:szCs w:val="24"/>
          <w:lang w:bidi="hi-IN"/>
        </w:rPr>
        <w:t xml:space="preserve"> </w:t>
      </w:r>
      <w:r w:rsidR="007D1D47" w:rsidRPr="005A1052">
        <w:rPr>
          <w:rFonts w:asciiTheme="minorHAnsi" w:hAnsiTheme="minorHAnsi" w:cstheme="minorHAnsi"/>
          <w:b/>
          <w:sz w:val="24"/>
          <w:szCs w:val="24"/>
          <w:lang w:bidi="hi-IN"/>
        </w:rPr>
        <w:t>ZMIANA UMOWY</w:t>
      </w:r>
    </w:p>
    <w:p w14:paraId="4D9657B2" w14:textId="602C81A2" w:rsidR="00073BC0" w:rsidRPr="005A1052" w:rsidRDefault="00073BC0" w:rsidP="000A589B">
      <w:pPr>
        <w:numPr>
          <w:ilvl w:val="0"/>
          <w:numId w:val="5"/>
        </w:numPr>
        <w:tabs>
          <w:tab w:val="left" w:pos="0"/>
          <w:tab w:val="left" w:pos="426"/>
        </w:tabs>
        <w:suppressAutoHyphens w:val="0"/>
        <w:spacing w:after="0"/>
        <w:ind w:left="0" w:firstLine="0"/>
        <w:contextualSpacing/>
        <w:rPr>
          <w:rFonts w:asciiTheme="minorHAnsi" w:hAnsiTheme="minorHAnsi" w:cstheme="minorHAnsi"/>
          <w:bCs/>
          <w:sz w:val="24"/>
          <w:szCs w:val="24"/>
        </w:rPr>
      </w:pPr>
      <w:r w:rsidRPr="005A1052">
        <w:rPr>
          <w:rFonts w:asciiTheme="minorHAnsi" w:hAnsiTheme="minorHAnsi" w:cstheme="minorHAnsi"/>
          <w:bCs/>
          <w:sz w:val="24"/>
          <w:szCs w:val="24"/>
        </w:rPr>
        <w:t xml:space="preserve"> </w:t>
      </w:r>
      <w:r w:rsidRPr="000A589B">
        <w:rPr>
          <w:rFonts w:asciiTheme="minorHAnsi" w:eastAsia="Arial Unicode MS" w:hAnsiTheme="minorHAnsi"/>
          <w:color w:val="000000"/>
          <w:kern w:val="0"/>
          <w:sz w:val="24"/>
          <w:szCs w:val="24"/>
          <w:u w:color="000000"/>
          <w:lang w:eastAsia="pl-PL"/>
        </w:rPr>
        <w:t>Wszelkie zmiany niniejszej umowy wymagają zachowania formy pisemnej zastrzeżonej pod rygorem nieważności.</w:t>
      </w:r>
    </w:p>
    <w:p w14:paraId="500D630A" w14:textId="50830652" w:rsidR="00073BC0" w:rsidRPr="005A1052" w:rsidRDefault="00073BC0" w:rsidP="005A1052">
      <w:pPr>
        <w:numPr>
          <w:ilvl w:val="0"/>
          <w:numId w:val="5"/>
        </w:numPr>
        <w:tabs>
          <w:tab w:val="left" w:pos="0"/>
          <w:tab w:val="left" w:pos="426"/>
        </w:tabs>
        <w:suppressAutoHyphens w:val="0"/>
        <w:spacing w:after="0"/>
        <w:ind w:left="0" w:firstLine="0"/>
        <w:contextualSpacing/>
        <w:rPr>
          <w:rFonts w:asciiTheme="minorHAnsi" w:hAnsiTheme="minorHAnsi" w:cstheme="minorHAnsi"/>
          <w:bCs/>
          <w:sz w:val="24"/>
          <w:szCs w:val="24"/>
        </w:rPr>
      </w:pPr>
      <w:r w:rsidRPr="005A1052">
        <w:rPr>
          <w:rFonts w:asciiTheme="minorHAnsi" w:hAnsiTheme="minorHAnsi" w:cstheme="minorHAnsi"/>
          <w:bCs/>
          <w:sz w:val="24"/>
          <w:szCs w:val="24"/>
        </w:rPr>
        <w:t xml:space="preserve"> </w:t>
      </w:r>
      <w:r w:rsidRPr="000A589B">
        <w:rPr>
          <w:rFonts w:asciiTheme="minorHAnsi" w:eastAsia="Arial Unicode MS" w:hAnsiTheme="minorHAnsi"/>
          <w:color w:val="000000"/>
          <w:kern w:val="0"/>
          <w:sz w:val="24"/>
          <w:szCs w:val="24"/>
          <w:u w:color="000000"/>
          <w:lang w:eastAsia="pl-PL"/>
        </w:rPr>
        <w:t xml:space="preserve">Nie jest możliwe dokonywanie istotnych zmian postanowień zawartej umowy w stosunku do treści oferty, na </w:t>
      </w:r>
      <w:proofErr w:type="gramStart"/>
      <w:r w:rsidRPr="000A589B">
        <w:rPr>
          <w:rFonts w:asciiTheme="minorHAnsi" w:eastAsia="Arial Unicode MS" w:hAnsiTheme="minorHAnsi"/>
          <w:color w:val="000000"/>
          <w:kern w:val="0"/>
          <w:sz w:val="24"/>
          <w:szCs w:val="24"/>
          <w:u w:color="000000"/>
          <w:lang w:eastAsia="pl-PL"/>
        </w:rPr>
        <w:t>podstawie której</w:t>
      </w:r>
      <w:proofErr w:type="gramEnd"/>
      <w:r w:rsidRPr="000A589B">
        <w:rPr>
          <w:rFonts w:asciiTheme="minorHAnsi" w:eastAsia="Arial Unicode MS" w:hAnsiTheme="minorHAnsi"/>
          <w:color w:val="000000"/>
          <w:kern w:val="0"/>
          <w:sz w:val="24"/>
          <w:szCs w:val="24"/>
          <w:u w:color="000000"/>
          <w:lang w:eastAsia="pl-PL"/>
        </w:rPr>
        <w:t xml:space="preserve"> dokonano wyboru Wykonawcy, chyba że:</w:t>
      </w:r>
    </w:p>
    <w:p w14:paraId="2C9D4E73" w14:textId="77777777" w:rsidR="00073BC0" w:rsidRPr="005A1052" w:rsidRDefault="00073BC0" w:rsidP="005A1052">
      <w:pPr>
        <w:numPr>
          <w:ilvl w:val="0"/>
          <w:numId w:val="20"/>
        </w:numPr>
        <w:tabs>
          <w:tab w:val="left" w:pos="284"/>
          <w:tab w:val="left" w:pos="426"/>
        </w:tabs>
        <w:suppressAutoHyphens w:val="0"/>
        <w:spacing w:after="0"/>
        <w:ind w:left="0" w:firstLine="0"/>
        <w:contextualSpacing/>
        <w:rPr>
          <w:rFonts w:asciiTheme="minorHAnsi" w:hAnsiTheme="minorHAnsi" w:cstheme="minorHAnsi"/>
          <w:bCs/>
          <w:sz w:val="24"/>
          <w:szCs w:val="24"/>
        </w:rPr>
      </w:pPr>
      <w:proofErr w:type="gramStart"/>
      <w:r w:rsidRPr="005A1052">
        <w:rPr>
          <w:rFonts w:asciiTheme="minorHAnsi" w:eastAsia="Arial Unicode MS" w:hAnsiTheme="minorHAnsi" w:cstheme="minorHAnsi"/>
          <w:kern w:val="0"/>
          <w:sz w:val="24"/>
          <w:szCs w:val="24"/>
          <w:u w:color="000000"/>
          <w:lang w:eastAsia="pl-PL"/>
        </w:rPr>
        <w:t>zmiana</w:t>
      </w:r>
      <w:proofErr w:type="gramEnd"/>
      <w:r w:rsidRPr="005A1052">
        <w:rPr>
          <w:rFonts w:asciiTheme="minorHAnsi" w:hAnsiTheme="minorHAnsi" w:cstheme="minorHAnsi"/>
          <w:bCs/>
          <w:sz w:val="24"/>
          <w:szCs w:val="24"/>
        </w:rPr>
        <w:t xml:space="preserve"> umowy nie prowadzi do zmiany ogólnego charakteru umowy i zostały spełnione łącznie następujące warunki:</w:t>
      </w:r>
    </w:p>
    <w:p w14:paraId="29D7671F" w14:textId="77777777" w:rsidR="00073BC0" w:rsidRPr="005A1052" w:rsidRDefault="00073BC0" w:rsidP="005A1052">
      <w:pPr>
        <w:numPr>
          <w:ilvl w:val="0"/>
          <w:numId w:val="21"/>
        </w:numPr>
        <w:tabs>
          <w:tab w:val="left" w:pos="0"/>
          <w:tab w:val="left" w:pos="426"/>
        </w:tabs>
        <w:suppressAutoHyphens w:val="0"/>
        <w:spacing w:after="0"/>
        <w:ind w:left="0" w:firstLine="0"/>
        <w:contextualSpacing/>
        <w:rPr>
          <w:rFonts w:asciiTheme="minorHAnsi" w:hAnsiTheme="minorHAnsi" w:cstheme="minorHAnsi"/>
          <w:bCs/>
          <w:sz w:val="24"/>
          <w:szCs w:val="24"/>
        </w:rPr>
      </w:pPr>
      <w:proofErr w:type="gramStart"/>
      <w:r w:rsidRPr="005A1052">
        <w:rPr>
          <w:rFonts w:asciiTheme="minorHAnsi" w:eastAsia="Arial Unicode MS" w:hAnsiTheme="minorHAnsi" w:cstheme="minorHAnsi"/>
          <w:kern w:val="0"/>
          <w:sz w:val="24"/>
          <w:szCs w:val="24"/>
          <w:u w:color="000000"/>
          <w:lang w:eastAsia="pl-PL"/>
        </w:rPr>
        <w:t>konieczność</w:t>
      </w:r>
      <w:proofErr w:type="gramEnd"/>
      <w:r w:rsidRPr="005A1052">
        <w:rPr>
          <w:rFonts w:asciiTheme="minorHAnsi" w:hAnsiTheme="minorHAnsi" w:cstheme="minorHAnsi"/>
          <w:bCs/>
          <w:sz w:val="24"/>
          <w:szCs w:val="24"/>
        </w:rPr>
        <w:t xml:space="preserve"> zmiany umowy spowodowana jest okolicznościami, których Zamawiający, działając z należytą starannością, nie mógł przewidzieć,</w:t>
      </w:r>
    </w:p>
    <w:p w14:paraId="479BE5D4" w14:textId="77777777" w:rsidR="00073BC0" w:rsidRPr="005A1052" w:rsidRDefault="00073BC0" w:rsidP="005A1052">
      <w:pPr>
        <w:numPr>
          <w:ilvl w:val="0"/>
          <w:numId w:val="21"/>
        </w:numPr>
        <w:tabs>
          <w:tab w:val="left" w:pos="284"/>
          <w:tab w:val="left" w:pos="426"/>
        </w:tabs>
        <w:suppressAutoHyphens w:val="0"/>
        <w:spacing w:after="0"/>
        <w:ind w:left="0" w:firstLine="0"/>
        <w:contextualSpacing/>
        <w:rPr>
          <w:rFonts w:asciiTheme="minorHAnsi" w:hAnsiTheme="minorHAnsi" w:cstheme="minorHAnsi"/>
          <w:bCs/>
          <w:sz w:val="24"/>
          <w:szCs w:val="24"/>
        </w:rPr>
      </w:pPr>
      <w:proofErr w:type="gramStart"/>
      <w:r w:rsidRPr="005A1052">
        <w:rPr>
          <w:rFonts w:asciiTheme="minorHAnsi" w:eastAsia="Arial Unicode MS" w:hAnsiTheme="minorHAnsi" w:cstheme="minorHAnsi"/>
          <w:kern w:val="0"/>
          <w:sz w:val="24"/>
          <w:szCs w:val="24"/>
          <w:u w:color="000000"/>
          <w:lang w:eastAsia="pl-PL"/>
        </w:rPr>
        <w:t>wartość</w:t>
      </w:r>
      <w:proofErr w:type="gramEnd"/>
      <w:r w:rsidRPr="005A1052">
        <w:rPr>
          <w:rFonts w:asciiTheme="minorHAnsi" w:hAnsiTheme="minorHAnsi" w:cstheme="minorHAnsi"/>
          <w:bCs/>
          <w:sz w:val="24"/>
          <w:szCs w:val="24"/>
        </w:rPr>
        <w:t xml:space="preserve"> zmian nie przekracza 50% wartości zamówienia określonej pierwotnie w umowie,</w:t>
      </w:r>
    </w:p>
    <w:p w14:paraId="42CCE07D" w14:textId="77777777" w:rsidR="00073BC0" w:rsidRPr="005A1052" w:rsidRDefault="00073BC0" w:rsidP="005A1052">
      <w:pPr>
        <w:numPr>
          <w:ilvl w:val="0"/>
          <w:numId w:val="20"/>
        </w:numPr>
        <w:tabs>
          <w:tab w:val="left" w:pos="284"/>
          <w:tab w:val="left" w:pos="426"/>
        </w:tabs>
        <w:suppressAutoHyphens w:val="0"/>
        <w:spacing w:after="0"/>
        <w:ind w:left="0" w:firstLine="0"/>
        <w:contextualSpacing/>
        <w:rPr>
          <w:rFonts w:asciiTheme="minorHAnsi" w:hAnsiTheme="minorHAnsi" w:cstheme="minorHAnsi"/>
          <w:bCs/>
          <w:sz w:val="24"/>
          <w:szCs w:val="24"/>
        </w:rPr>
      </w:pPr>
      <w:r w:rsidRPr="005A1052">
        <w:rPr>
          <w:rFonts w:asciiTheme="minorHAnsi" w:eastAsia="Arial Unicode MS" w:hAnsiTheme="minorHAnsi" w:cstheme="minorHAnsi"/>
          <w:kern w:val="0"/>
          <w:sz w:val="24"/>
          <w:szCs w:val="24"/>
          <w:u w:color="000000"/>
          <w:lang w:eastAsia="pl-PL"/>
        </w:rPr>
        <w:t>Wykonawcę</w:t>
      </w:r>
      <w:r w:rsidRPr="005A1052">
        <w:rPr>
          <w:rFonts w:asciiTheme="minorHAnsi" w:hAnsiTheme="minorHAnsi" w:cstheme="minorHAnsi"/>
          <w:bCs/>
          <w:sz w:val="24"/>
          <w:szCs w:val="24"/>
        </w:rPr>
        <w:t>, któremu Zamawiający udzielił zamówienia, ma zastąpić nowy Wykonawca:</w:t>
      </w:r>
    </w:p>
    <w:p w14:paraId="48CCF985" w14:textId="77777777" w:rsidR="00073BC0" w:rsidRPr="005A1052" w:rsidRDefault="00073BC0" w:rsidP="005A1052">
      <w:pPr>
        <w:numPr>
          <w:ilvl w:val="0"/>
          <w:numId w:val="22"/>
        </w:numPr>
        <w:tabs>
          <w:tab w:val="left" w:pos="284"/>
          <w:tab w:val="left" w:pos="426"/>
        </w:tabs>
        <w:suppressAutoHyphens w:val="0"/>
        <w:spacing w:after="0"/>
        <w:ind w:left="0" w:firstLine="0"/>
        <w:contextualSpacing/>
        <w:rPr>
          <w:rFonts w:asciiTheme="minorHAnsi" w:hAnsiTheme="minorHAnsi" w:cstheme="minorHAnsi"/>
          <w:bCs/>
          <w:sz w:val="24"/>
          <w:szCs w:val="24"/>
        </w:rPr>
      </w:pPr>
      <w:proofErr w:type="gramStart"/>
      <w:r w:rsidRPr="005A1052">
        <w:rPr>
          <w:rFonts w:asciiTheme="minorHAnsi" w:hAnsiTheme="minorHAnsi" w:cstheme="minorHAnsi"/>
          <w:bCs/>
          <w:sz w:val="24"/>
          <w:szCs w:val="24"/>
        </w:rPr>
        <w:t>w</w:t>
      </w:r>
      <w:proofErr w:type="gramEnd"/>
      <w:r w:rsidRPr="005A1052">
        <w:rPr>
          <w:rFonts w:asciiTheme="minorHAnsi" w:hAnsiTheme="minorHAnsi" w:cstheme="minorHAnsi"/>
          <w:bCs/>
          <w:sz w:val="24"/>
          <w:szCs w:val="24"/>
        </w:rPr>
        <w:t xml:space="preserve"> </w:t>
      </w:r>
      <w:r w:rsidRPr="005A1052">
        <w:rPr>
          <w:rFonts w:asciiTheme="minorHAnsi" w:eastAsia="Arial Unicode MS" w:hAnsiTheme="minorHAnsi" w:cstheme="minorHAnsi"/>
          <w:kern w:val="0"/>
          <w:sz w:val="24"/>
          <w:szCs w:val="24"/>
          <w:u w:color="000000"/>
          <w:lang w:eastAsia="pl-PL"/>
        </w:rPr>
        <w:t>wyniku</w:t>
      </w:r>
      <w:r w:rsidRPr="005A1052">
        <w:rPr>
          <w:rFonts w:asciiTheme="minorHAnsi" w:hAnsiTheme="minorHAnsi" w:cstheme="minorHAnsi"/>
          <w:bCs/>
          <w:sz w:val="24"/>
          <w:szCs w:val="24"/>
        </w:rPr>
        <w:t xml:space="preserve"> </w:t>
      </w:r>
      <w:r w:rsidRPr="005A1052">
        <w:rPr>
          <w:rFonts w:asciiTheme="minorHAnsi" w:eastAsia="Arial Unicode MS" w:hAnsiTheme="minorHAnsi" w:cstheme="minorHAnsi"/>
          <w:kern w:val="0"/>
          <w:sz w:val="24"/>
          <w:szCs w:val="24"/>
          <w:u w:color="000000"/>
          <w:lang w:eastAsia="pl-PL"/>
        </w:rPr>
        <w:t>sukcesji</w:t>
      </w:r>
      <w:r w:rsidRPr="005A1052">
        <w:rPr>
          <w:rFonts w:asciiTheme="minorHAnsi" w:hAnsiTheme="minorHAnsi" w:cstheme="minorHAnsi"/>
          <w:bCs/>
          <w:sz w:val="24"/>
          <w:szCs w:val="24"/>
        </w:rPr>
        <w:t>,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w:t>
      </w:r>
    </w:p>
    <w:p w14:paraId="7A8D428C" w14:textId="014BA20F" w:rsidR="00073BC0" w:rsidRPr="005A1052" w:rsidRDefault="00073BC0" w:rsidP="005A1052">
      <w:pPr>
        <w:numPr>
          <w:ilvl w:val="0"/>
          <w:numId w:val="22"/>
        </w:numPr>
        <w:tabs>
          <w:tab w:val="left" w:pos="284"/>
          <w:tab w:val="left" w:pos="426"/>
        </w:tabs>
        <w:suppressAutoHyphens w:val="0"/>
        <w:spacing w:after="0"/>
        <w:ind w:left="0" w:firstLine="0"/>
        <w:contextualSpacing/>
        <w:rPr>
          <w:rFonts w:asciiTheme="minorHAnsi" w:hAnsiTheme="minorHAnsi" w:cstheme="minorHAnsi"/>
          <w:bCs/>
          <w:sz w:val="24"/>
          <w:szCs w:val="24"/>
        </w:rPr>
      </w:pPr>
      <w:proofErr w:type="gramStart"/>
      <w:r w:rsidRPr="005A1052">
        <w:rPr>
          <w:rFonts w:asciiTheme="minorHAnsi" w:hAnsiTheme="minorHAnsi" w:cstheme="minorHAnsi"/>
          <w:bCs/>
          <w:sz w:val="24"/>
          <w:szCs w:val="24"/>
        </w:rPr>
        <w:t>w</w:t>
      </w:r>
      <w:proofErr w:type="gramEnd"/>
      <w:r w:rsidRPr="005A1052">
        <w:rPr>
          <w:rFonts w:asciiTheme="minorHAnsi" w:hAnsiTheme="minorHAnsi" w:cstheme="minorHAnsi"/>
          <w:bCs/>
          <w:sz w:val="24"/>
          <w:szCs w:val="24"/>
        </w:rPr>
        <w:t xml:space="preserve"> </w:t>
      </w:r>
      <w:r w:rsidRPr="005A1052">
        <w:rPr>
          <w:rFonts w:asciiTheme="minorHAnsi" w:eastAsia="Arial Unicode MS" w:hAnsiTheme="minorHAnsi" w:cstheme="minorHAnsi"/>
          <w:kern w:val="0"/>
          <w:sz w:val="24"/>
          <w:szCs w:val="24"/>
          <w:u w:color="000000"/>
          <w:lang w:eastAsia="pl-PL"/>
        </w:rPr>
        <w:t>wyniku</w:t>
      </w:r>
      <w:r w:rsidRPr="005A1052">
        <w:rPr>
          <w:rFonts w:asciiTheme="minorHAnsi" w:hAnsiTheme="minorHAnsi" w:cstheme="minorHAnsi"/>
          <w:bCs/>
          <w:sz w:val="24"/>
          <w:szCs w:val="24"/>
        </w:rPr>
        <w:t xml:space="preserve"> przejęcia przez Zamawiającego zobowiązań Wykonawcy względem jego Podwykonawców – w przypadku zmiany Podwykonawcy, Zamawiający może zawrzeć umowę </w:t>
      </w:r>
      <w:r w:rsidR="00317726" w:rsidRPr="005A1052">
        <w:rPr>
          <w:rFonts w:asciiTheme="minorHAnsi" w:hAnsiTheme="minorHAnsi" w:cstheme="minorHAnsi"/>
          <w:bCs/>
          <w:sz w:val="24"/>
          <w:szCs w:val="24"/>
        </w:rPr>
        <w:br/>
      </w:r>
      <w:r w:rsidRPr="005A1052">
        <w:rPr>
          <w:rFonts w:asciiTheme="minorHAnsi" w:hAnsiTheme="minorHAnsi" w:cstheme="minorHAnsi"/>
          <w:bCs/>
          <w:sz w:val="24"/>
          <w:szCs w:val="24"/>
        </w:rPr>
        <w:t>z nowym Podwykonawcą bez zmiany warunków realizacji zamówienia z uwzględnieniem dokonanych płatności z tytułu dotychczas zrealizowanych prac,</w:t>
      </w:r>
    </w:p>
    <w:p w14:paraId="1236815C" w14:textId="1FEB3C3D" w:rsidR="00073BC0" w:rsidRPr="005A1052" w:rsidRDefault="00073BC0" w:rsidP="005A1052">
      <w:pPr>
        <w:numPr>
          <w:ilvl w:val="0"/>
          <w:numId w:val="20"/>
        </w:numPr>
        <w:tabs>
          <w:tab w:val="left" w:pos="284"/>
          <w:tab w:val="left" w:pos="426"/>
        </w:tabs>
        <w:suppressAutoHyphens w:val="0"/>
        <w:spacing w:after="0"/>
        <w:ind w:left="0" w:firstLine="0"/>
        <w:contextualSpacing/>
        <w:rPr>
          <w:rFonts w:asciiTheme="minorHAnsi" w:hAnsiTheme="minorHAnsi" w:cstheme="minorHAnsi"/>
          <w:bCs/>
          <w:sz w:val="24"/>
          <w:szCs w:val="24"/>
        </w:rPr>
      </w:pPr>
      <w:proofErr w:type="gramStart"/>
      <w:r w:rsidRPr="005A1052">
        <w:rPr>
          <w:rFonts w:asciiTheme="minorHAnsi" w:eastAsia="Arial Unicode MS" w:hAnsiTheme="minorHAnsi" w:cstheme="minorHAnsi"/>
          <w:kern w:val="0"/>
          <w:sz w:val="24"/>
          <w:szCs w:val="24"/>
          <w:u w:color="000000"/>
          <w:lang w:eastAsia="pl-PL"/>
        </w:rPr>
        <w:t>zmiana</w:t>
      </w:r>
      <w:proofErr w:type="gramEnd"/>
      <w:r w:rsidRPr="005A1052">
        <w:rPr>
          <w:rFonts w:asciiTheme="minorHAnsi" w:hAnsiTheme="minorHAnsi" w:cstheme="minorHAnsi"/>
          <w:bCs/>
          <w:sz w:val="24"/>
          <w:szCs w:val="24"/>
        </w:rPr>
        <w:t xml:space="preserve"> nie prowadzi do zmiany ogólnego charakteru umowy, a łączna wartość zmian jest mniejsza niż 140 000 EUR (średni kurs PLN w stosunku do EUR stanowiący podstawę przeliczania wartości zamówień ogłaszany jest w drodze obwieszczenia Prezesa Urzędu Zamówień Publicznych, w Dzienniku Urzędowym Rzeczypospolitej Polskiej "Monitor Polski", oraz zamieszczany na stronie internetowej Urzędu Zamówień Publicznych) i jednocześnie jest mniejsza od 10% wartości zamówienia określonej pierwotnie w umowie.</w:t>
      </w:r>
    </w:p>
    <w:p w14:paraId="6B36B2C2" w14:textId="77777777" w:rsidR="002C499B" w:rsidRPr="005A1052" w:rsidRDefault="002C499B" w:rsidP="005A1052">
      <w:pPr>
        <w:tabs>
          <w:tab w:val="left" w:pos="426"/>
          <w:tab w:val="left" w:pos="9639"/>
          <w:tab w:val="left" w:pos="10076"/>
          <w:tab w:val="left" w:pos="10992"/>
          <w:tab w:val="left" w:pos="11908"/>
          <w:tab w:val="left" w:pos="12824"/>
          <w:tab w:val="left" w:pos="13740"/>
          <w:tab w:val="left" w:pos="14656"/>
        </w:tabs>
        <w:spacing w:after="0"/>
        <w:contextualSpacing/>
        <w:rPr>
          <w:rFonts w:asciiTheme="minorHAnsi" w:eastAsia="SimSun" w:hAnsiTheme="minorHAnsi" w:cstheme="minorHAnsi"/>
          <w:b/>
          <w:sz w:val="24"/>
          <w:szCs w:val="24"/>
          <w:lang w:bidi="hi-IN"/>
        </w:rPr>
      </w:pPr>
    </w:p>
    <w:p w14:paraId="2C74A8F9" w14:textId="77777777" w:rsidR="00AF3F64" w:rsidRPr="005A1052" w:rsidRDefault="00AF3F64" w:rsidP="005A1052">
      <w:pPr>
        <w:tabs>
          <w:tab w:val="left" w:pos="426"/>
          <w:tab w:val="left" w:pos="9639"/>
          <w:tab w:val="left" w:pos="10076"/>
          <w:tab w:val="left" w:pos="10992"/>
          <w:tab w:val="left" w:pos="11908"/>
          <w:tab w:val="left" w:pos="12824"/>
          <w:tab w:val="left" w:pos="13740"/>
          <w:tab w:val="left" w:pos="14656"/>
        </w:tabs>
        <w:spacing w:after="0"/>
        <w:contextualSpacing/>
        <w:rPr>
          <w:rFonts w:asciiTheme="minorHAnsi" w:hAnsiTheme="minorHAnsi" w:cstheme="minorHAnsi"/>
          <w:bCs/>
          <w:sz w:val="24"/>
          <w:szCs w:val="24"/>
        </w:rPr>
      </w:pPr>
      <w:r w:rsidRPr="005A1052">
        <w:rPr>
          <w:rFonts w:asciiTheme="minorHAnsi" w:eastAsia="SimSun" w:hAnsiTheme="minorHAnsi" w:cstheme="minorHAnsi"/>
          <w:b/>
          <w:sz w:val="24"/>
          <w:szCs w:val="24"/>
          <w:lang w:bidi="hi-IN"/>
        </w:rPr>
        <w:t>§</w:t>
      </w:r>
      <w:r w:rsidR="00763DED" w:rsidRPr="005A1052">
        <w:rPr>
          <w:rFonts w:asciiTheme="minorHAnsi" w:eastAsia="SimSun" w:hAnsiTheme="minorHAnsi" w:cstheme="minorHAnsi"/>
          <w:b/>
          <w:sz w:val="24"/>
          <w:szCs w:val="24"/>
          <w:lang w:bidi="hi-IN"/>
        </w:rPr>
        <w:t>11</w:t>
      </w:r>
    </w:p>
    <w:p w14:paraId="4E445E3F" w14:textId="04E6237D" w:rsidR="00D42906" w:rsidRPr="005A1052" w:rsidRDefault="00BB50A8"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KARY UMOWNE</w:t>
      </w:r>
    </w:p>
    <w:p w14:paraId="2FE075AC" w14:textId="2E57A080" w:rsidR="00AF3F64" w:rsidRPr="000A589B" w:rsidRDefault="00022D71" w:rsidP="000A589B">
      <w:pPr>
        <w:numPr>
          <w:ilvl w:val="0"/>
          <w:numId w:val="23"/>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 </w:t>
      </w:r>
      <w:r w:rsidR="00AF3F64" w:rsidRPr="000A589B">
        <w:rPr>
          <w:rFonts w:asciiTheme="minorHAnsi" w:eastAsia="Arial Unicode MS" w:hAnsiTheme="minorHAnsi"/>
          <w:color w:val="000000"/>
          <w:kern w:val="0"/>
          <w:sz w:val="24"/>
          <w:szCs w:val="24"/>
          <w:u w:color="000000"/>
          <w:lang w:eastAsia="pl-PL"/>
        </w:rPr>
        <w:t>Wykonawca zapłaci Zamawiającemu kary umowne w razie niewykonania lub nienależytego wykonania umowy:</w:t>
      </w:r>
    </w:p>
    <w:p w14:paraId="510F18B5" w14:textId="77777777" w:rsidR="00AF3F64" w:rsidRPr="000A589B" w:rsidRDefault="00AB7F1C" w:rsidP="000A589B">
      <w:pPr>
        <w:numPr>
          <w:ilvl w:val="1"/>
          <w:numId w:val="4"/>
        </w:numPr>
        <w:tabs>
          <w:tab w:val="left" w:pos="0"/>
          <w:tab w:val="left" w:pos="284"/>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0A589B">
        <w:rPr>
          <w:rFonts w:asciiTheme="minorHAnsi" w:eastAsia="Arial Unicode MS" w:hAnsiTheme="minorHAnsi"/>
          <w:color w:val="000000"/>
          <w:kern w:val="0"/>
          <w:sz w:val="24"/>
          <w:szCs w:val="24"/>
          <w:u w:color="000000"/>
          <w:lang w:eastAsia="pl-PL"/>
        </w:rPr>
        <w:t>w</w:t>
      </w:r>
      <w:proofErr w:type="gramEnd"/>
      <w:r w:rsidRPr="000A589B">
        <w:rPr>
          <w:rFonts w:asciiTheme="minorHAnsi" w:eastAsia="Arial Unicode MS" w:hAnsiTheme="minorHAnsi"/>
          <w:color w:val="000000"/>
          <w:kern w:val="0"/>
          <w:sz w:val="24"/>
          <w:szCs w:val="24"/>
          <w:u w:color="000000"/>
          <w:lang w:eastAsia="pl-PL"/>
        </w:rPr>
        <w:t xml:space="preserve"> wysokości 10</w:t>
      </w:r>
      <w:r w:rsidR="00AF3F64" w:rsidRPr="000A589B">
        <w:rPr>
          <w:rFonts w:asciiTheme="minorHAnsi" w:eastAsia="Arial Unicode MS" w:hAnsiTheme="minorHAnsi"/>
          <w:color w:val="000000"/>
          <w:kern w:val="0"/>
          <w:sz w:val="24"/>
          <w:szCs w:val="24"/>
          <w:u w:color="000000"/>
          <w:lang w:eastAsia="pl-PL"/>
        </w:rPr>
        <w:t xml:space="preserve"> % wynagrodzenia </w:t>
      </w:r>
      <w:r w:rsidR="00544368" w:rsidRPr="000A589B">
        <w:rPr>
          <w:rFonts w:asciiTheme="minorHAnsi" w:eastAsia="Arial Unicode MS" w:hAnsiTheme="minorHAnsi"/>
          <w:color w:val="000000"/>
          <w:kern w:val="0"/>
          <w:sz w:val="24"/>
          <w:szCs w:val="24"/>
          <w:u w:color="000000"/>
          <w:lang w:eastAsia="pl-PL"/>
        </w:rPr>
        <w:t>umownego</w:t>
      </w:r>
      <w:r w:rsidR="00C840E3" w:rsidRPr="000A589B">
        <w:rPr>
          <w:rFonts w:asciiTheme="minorHAnsi" w:eastAsia="Arial Unicode MS" w:hAnsiTheme="minorHAnsi"/>
          <w:color w:val="000000"/>
          <w:kern w:val="0"/>
          <w:sz w:val="24"/>
          <w:szCs w:val="24"/>
          <w:u w:color="000000"/>
          <w:lang w:eastAsia="pl-PL"/>
        </w:rPr>
        <w:t xml:space="preserve"> brutto</w:t>
      </w:r>
      <w:r w:rsidR="00544368" w:rsidRPr="000A589B">
        <w:rPr>
          <w:rFonts w:asciiTheme="minorHAnsi" w:eastAsia="Arial Unicode MS" w:hAnsiTheme="minorHAnsi"/>
          <w:color w:val="000000"/>
          <w:kern w:val="0"/>
          <w:sz w:val="24"/>
          <w:szCs w:val="24"/>
          <w:u w:color="000000"/>
          <w:lang w:eastAsia="pl-PL"/>
        </w:rPr>
        <w:t xml:space="preserve">, o którym mowa w </w:t>
      </w:r>
      <w:r w:rsidR="006A0132" w:rsidRPr="000A589B">
        <w:rPr>
          <w:rFonts w:asciiTheme="minorHAnsi" w:eastAsia="Arial Unicode MS" w:hAnsiTheme="minorHAnsi"/>
          <w:color w:val="000000"/>
          <w:kern w:val="0"/>
          <w:sz w:val="24"/>
          <w:szCs w:val="24"/>
          <w:u w:color="000000"/>
          <w:lang w:eastAsia="pl-PL"/>
        </w:rPr>
        <w:t xml:space="preserve">§3 ust. 1, </w:t>
      </w:r>
      <w:r w:rsidR="00AF3F64" w:rsidRPr="000A589B">
        <w:rPr>
          <w:rFonts w:asciiTheme="minorHAnsi" w:eastAsia="Arial Unicode MS" w:hAnsiTheme="minorHAnsi"/>
          <w:color w:val="000000"/>
          <w:kern w:val="0"/>
          <w:sz w:val="24"/>
          <w:szCs w:val="24"/>
          <w:u w:color="000000"/>
          <w:lang w:eastAsia="pl-PL"/>
        </w:rPr>
        <w:t>za odstąpienie od umowy z przyczyn, za które odpowiedzialność ponosi Wykonawca,</w:t>
      </w:r>
    </w:p>
    <w:p w14:paraId="4B33ADB2" w14:textId="77777777" w:rsidR="00AF3F64" w:rsidRPr="000A589B" w:rsidRDefault="00AF3F64" w:rsidP="000A589B">
      <w:pPr>
        <w:numPr>
          <w:ilvl w:val="1"/>
          <w:numId w:val="4"/>
        </w:numPr>
        <w:tabs>
          <w:tab w:val="left" w:pos="0"/>
          <w:tab w:val="left" w:pos="284"/>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0A589B">
        <w:rPr>
          <w:rFonts w:asciiTheme="minorHAnsi" w:eastAsia="Arial Unicode MS" w:hAnsiTheme="minorHAnsi"/>
          <w:color w:val="000000"/>
          <w:kern w:val="0"/>
          <w:sz w:val="24"/>
          <w:szCs w:val="24"/>
          <w:u w:color="000000"/>
          <w:lang w:eastAsia="pl-PL"/>
        </w:rPr>
        <w:t>w</w:t>
      </w:r>
      <w:proofErr w:type="gramEnd"/>
      <w:r w:rsidRPr="000A589B">
        <w:rPr>
          <w:rFonts w:asciiTheme="minorHAnsi" w:eastAsia="Arial Unicode MS" w:hAnsiTheme="minorHAnsi"/>
          <w:color w:val="000000"/>
          <w:kern w:val="0"/>
          <w:sz w:val="24"/>
          <w:szCs w:val="24"/>
          <w:u w:color="000000"/>
          <w:lang w:eastAsia="pl-PL"/>
        </w:rPr>
        <w:t xml:space="preserve"> wysokości 0,</w:t>
      </w:r>
      <w:r w:rsidR="003166A0" w:rsidRPr="000A589B">
        <w:rPr>
          <w:rFonts w:asciiTheme="minorHAnsi" w:eastAsia="Arial Unicode MS" w:hAnsiTheme="minorHAnsi"/>
          <w:color w:val="000000"/>
          <w:kern w:val="0"/>
          <w:sz w:val="24"/>
          <w:szCs w:val="24"/>
          <w:u w:color="000000"/>
          <w:lang w:eastAsia="pl-PL"/>
        </w:rPr>
        <w:t>1</w:t>
      </w:r>
      <w:r w:rsidRPr="000A589B">
        <w:rPr>
          <w:rFonts w:asciiTheme="minorHAnsi" w:eastAsia="Arial Unicode MS" w:hAnsiTheme="minorHAnsi"/>
          <w:color w:val="000000"/>
          <w:kern w:val="0"/>
          <w:sz w:val="24"/>
          <w:szCs w:val="24"/>
          <w:u w:color="000000"/>
          <w:lang w:eastAsia="pl-PL"/>
        </w:rPr>
        <w:t xml:space="preserve"> % wynagrodzenia</w:t>
      </w:r>
      <w:r w:rsidR="006A0132" w:rsidRPr="000A589B">
        <w:rPr>
          <w:rFonts w:asciiTheme="minorHAnsi" w:eastAsia="Arial Unicode MS" w:hAnsiTheme="minorHAnsi"/>
          <w:color w:val="000000"/>
          <w:kern w:val="0"/>
          <w:sz w:val="24"/>
          <w:szCs w:val="24"/>
          <w:u w:color="000000"/>
          <w:lang w:eastAsia="pl-PL"/>
        </w:rPr>
        <w:t xml:space="preserve"> umownego</w:t>
      </w:r>
      <w:r w:rsidR="0049250B" w:rsidRPr="000A589B">
        <w:rPr>
          <w:rFonts w:asciiTheme="minorHAnsi" w:eastAsia="Arial Unicode MS" w:hAnsiTheme="minorHAnsi"/>
          <w:color w:val="000000"/>
          <w:kern w:val="0"/>
          <w:sz w:val="24"/>
          <w:szCs w:val="24"/>
          <w:u w:color="000000"/>
          <w:lang w:eastAsia="pl-PL"/>
        </w:rPr>
        <w:t xml:space="preserve"> brutto</w:t>
      </w:r>
      <w:r w:rsidR="006A0132" w:rsidRPr="000A589B">
        <w:rPr>
          <w:rFonts w:asciiTheme="minorHAnsi" w:eastAsia="Arial Unicode MS" w:hAnsiTheme="minorHAnsi"/>
          <w:color w:val="000000"/>
          <w:kern w:val="0"/>
          <w:sz w:val="24"/>
          <w:szCs w:val="24"/>
          <w:u w:color="000000"/>
          <w:lang w:eastAsia="pl-PL"/>
        </w:rPr>
        <w:t>, o którym mowa w §3 ust. 1,</w:t>
      </w:r>
      <w:r w:rsidRPr="000A589B">
        <w:rPr>
          <w:rFonts w:asciiTheme="minorHAnsi" w:eastAsia="Arial Unicode MS" w:hAnsiTheme="minorHAnsi"/>
          <w:color w:val="000000"/>
          <w:kern w:val="0"/>
          <w:sz w:val="24"/>
          <w:szCs w:val="24"/>
          <w:u w:color="000000"/>
          <w:lang w:eastAsia="pl-PL"/>
        </w:rPr>
        <w:t xml:space="preserve"> </w:t>
      </w:r>
      <w:r w:rsidR="00D7063A" w:rsidRPr="000A589B">
        <w:rPr>
          <w:rFonts w:asciiTheme="minorHAnsi" w:eastAsia="Arial Unicode MS" w:hAnsiTheme="minorHAnsi"/>
          <w:color w:val="000000"/>
          <w:kern w:val="0"/>
          <w:sz w:val="24"/>
          <w:szCs w:val="24"/>
          <w:u w:color="000000"/>
          <w:lang w:eastAsia="pl-PL"/>
        </w:rPr>
        <w:br/>
      </w:r>
      <w:r w:rsidRPr="000A589B">
        <w:rPr>
          <w:rFonts w:asciiTheme="minorHAnsi" w:eastAsia="Arial Unicode MS" w:hAnsiTheme="minorHAnsi"/>
          <w:color w:val="000000"/>
          <w:kern w:val="0"/>
          <w:sz w:val="24"/>
          <w:szCs w:val="24"/>
          <w:u w:color="000000"/>
          <w:lang w:eastAsia="pl-PL"/>
        </w:rPr>
        <w:t>w przypadku niedostarczenia przedmiotu zamówienia w terminie - za każdy rozpoc</w:t>
      </w:r>
      <w:r w:rsidR="0074271B" w:rsidRPr="000A589B">
        <w:rPr>
          <w:rFonts w:asciiTheme="minorHAnsi" w:eastAsia="Arial Unicode MS" w:hAnsiTheme="minorHAnsi"/>
          <w:color w:val="000000"/>
          <w:kern w:val="0"/>
          <w:sz w:val="24"/>
          <w:szCs w:val="24"/>
          <w:u w:color="000000"/>
          <w:lang w:eastAsia="pl-PL"/>
        </w:rPr>
        <w:t>zęty dzień zwłoki</w:t>
      </w:r>
      <w:r w:rsidR="00FB2DF4" w:rsidRPr="000A589B">
        <w:rPr>
          <w:rFonts w:asciiTheme="minorHAnsi" w:eastAsia="Arial Unicode MS" w:hAnsiTheme="minorHAnsi"/>
          <w:color w:val="000000"/>
          <w:kern w:val="0"/>
          <w:sz w:val="24"/>
          <w:szCs w:val="24"/>
          <w:u w:color="000000"/>
          <w:lang w:eastAsia="pl-PL"/>
        </w:rPr>
        <w:t xml:space="preserve">, </w:t>
      </w:r>
    </w:p>
    <w:p w14:paraId="189B6C9E" w14:textId="0DF41A34" w:rsidR="00AF3F64" w:rsidRPr="000A589B" w:rsidRDefault="0098364E" w:rsidP="000A589B">
      <w:pPr>
        <w:numPr>
          <w:ilvl w:val="1"/>
          <w:numId w:val="4"/>
        </w:numPr>
        <w:tabs>
          <w:tab w:val="left" w:pos="0"/>
          <w:tab w:val="left" w:pos="284"/>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0A589B">
        <w:rPr>
          <w:rFonts w:asciiTheme="minorHAnsi" w:eastAsia="Arial Unicode MS" w:hAnsiTheme="minorHAnsi"/>
          <w:color w:val="000000"/>
          <w:kern w:val="0"/>
          <w:sz w:val="24"/>
          <w:szCs w:val="24"/>
          <w:u w:color="000000"/>
          <w:lang w:eastAsia="pl-PL"/>
        </w:rPr>
        <w:t>w</w:t>
      </w:r>
      <w:proofErr w:type="gramEnd"/>
      <w:r w:rsidRPr="000A589B">
        <w:rPr>
          <w:rFonts w:asciiTheme="minorHAnsi" w:eastAsia="Arial Unicode MS" w:hAnsiTheme="minorHAnsi"/>
          <w:color w:val="000000"/>
          <w:kern w:val="0"/>
          <w:sz w:val="24"/>
          <w:szCs w:val="24"/>
          <w:u w:color="000000"/>
          <w:lang w:eastAsia="pl-PL"/>
        </w:rPr>
        <w:t xml:space="preserve"> wysokości 0,</w:t>
      </w:r>
      <w:r w:rsidR="003166A0" w:rsidRPr="000A589B">
        <w:rPr>
          <w:rFonts w:asciiTheme="minorHAnsi" w:eastAsia="Arial Unicode MS" w:hAnsiTheme="minorHAnsi"/>
          <w:color w:val="000000"/>
          <w:kern w:val="0"/>
          <w:sz w:val="24"/>
          <w:szCs w:val="24"/>
          <w:u w:color="000000"/>
          <w:lang w:eastAsia="pl-PL"/>
        </w:rPr>
        <w:t>1</w:t>
      </w:r>
      <w:r w:rsidR="0074271B" w:rsidRPr="000A589B">
        <w:rPr>
          <w:rFonts w:asciiTheme="minorHAnsi" w:eastAsia="Arial Unicode MS" w:hAnsiTheme="minorHAnsi"/>
          <w:color w:val="000000"/>
          <w:kern w:val="0"/>
          <w:sz w:val="24"/>
          <w:szCs w:val="24"/>
          <w:u w:color="000000"/>
          <w:lang w:eastAsia="pl-PL"/>
        </w:rPr>
        <w:t xml:space="preserve"> %</w:t>
      </w:r>
      <w:r w:rsidR="006A0132" w:rsidRPr="000A589B">
        <w:rPr>
          <w:rFonts w:asciiTheme="minorHAnsi" w:eastAsia="Arial Unicode MS" w:hAnsiTheme="minorHAnsi"/>
          <w:color w:val="000000"/>
          <w:kern w:val="0"/>
          <w:sz w:val="24"/>
          <w:szCs w:val="24"/>
          <w:u w:color="000000"/>
          <w:lang w:eastAsia="pl-PL"/>
        </w:rPr>
        <w:t xml:space="preserve"> wynagrodzenia umownego</w:t>
      </w:r>
      <w:r w:rsidR="0049250B" w:rsidRPr="000A589B">
        <w:rPr>
          <w:rFonts w:asciiTheme="minorHAnsi" w:eastAsia="Arial Unicode MS" w:hAnsiTheme="minorHAnsi"/>
          <w:color w:val="000000"/>
          <w:kern w:val="0"/>
          <w:sz w:val="24"/>
          <w:szCs w:val="24"/>
          <w:u w:color="000000"/>
          <w:lang w:eastAsia="pl-PL"/>
        </w:rPr>
        <w:t xml:space="preserve"> brutto</w:t>
      </w:r>
      <w:r w:rsidR="006A0132" w:rsidRPr="000A589B">
        <w:rPr>
          <w:rFonts w:asciiTheme="minorHAnsi" w:eastAsia="Arial Unicode MS" w:hAnsiTheme="minorHAnsi"/>
          <w:color w:val="000000"/>
          <w:kern w:val="0"/>
          <w:sz w:val="24"/>
          <w:szCs w:val="24"/>
          <w:u w:color="000000"/>
          <w:lang w:eastAsia="pl-PL"/>
        </w:rPr>
        <w:t xml:space="preserve">, o którym mowa w § 3 ust. 1, </w:t>
      </w:r>
      <w:r w:rsidR="00AF3F64" w:rsidRPr="000A589B">
        <w:rPr>
          <w:rFonts w:asciiTheme="minorHAnsi" w:eastAsia="Arial Unicode MS" w:hAnsiTheme="minorHAnsi"/>
          <w:color w:val="000000"/>
          <w:kern w:val="0"/>
          <w:sz w:val="24"/>
          <w:szCs w:val="24"/>
          <w:u w:color="000000"/>
          <w:lang w:eastAsia="pl-PL"/>
        </w:rPr>
        <w:t>za zwłokę w usunięciu wad lub wymianie towaru wadliwego na wolny</w:t>
      </w:r>
      <w:r w:rsidR="0049250B" w:rsidRPr="000A589B">
        <w:rPr>
          <w:rFonts w:asciiTheme="minorHAnsi" w:eastAsia="Arial Unicode MS" w:hAnsiTheme="minorHAnsi"/>
          <w:color w:val="000000"/>
          <w:kern w:val="0"/>
          <w:sz w:val="24"/>
          <w:szCs w:val="24"/>
          <w:u w:color="000000"/>
          <w:lang w:eastAsia="pl-PL"/>
        </w:rPr>
        <w:t xml:space="preserve"> od wad - za każdy dzień zwłoki.</w:t>
      </w:r>
    </w:p>
    <w:p w14:paraId="1DA2B2E8" w14:textId="1A5494AA" w:rsidR="00920171" w:rsidRPr="000A589B" w:rsidRDefault="00022D71" w:rsidP="000A589B">
      <w:pPr>
        <w:numPr>
          <w:ilvl w:val="0"/>
          <w:numId w:val="23"/>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5A1052">
        <w:rPr>
          <w:rFonts w:asciiTheme="minorHAnsi" w:eastAsia="SimSun" w:hAnsiTheme="minorHAnsi" w:cstheme="minorHAnsi"/>
          <w:sz w:val="24"/>
          <w:szCs w:val="24"/>
          <w:lang w:bidi="hi-IN"/>
        </w:rPr>
        <w:t xml:space="preserve"> </w:t>
      </w:r>
      <w:r w:rsidR="006F12AE" w:rsidRPr="000A589B">
        <w:rPr>
          <w:rFonts w:asciiTheme="minorHAnsi" w:eastAsia="Arial Unicode MS" w:hAnsiTheme="minorHAnsi"/>
          <w:color w:val="000000"/>
          <w:kern w:val="0"/>
          <w:sz w:val="24"/>
          <w:szCs w:val="24"/>
          <w:u w:color="000000"/>
          <w:lang w:eastAsia="pl-PL"/>
        </w:rPr>
        <w:t>Zamawiający zapłaci Wykonawcy kary umowne za odstąpienie od umowy z przyczyn zależnych od Zamawiającego</w:t>
      </w:r>
      <w:r w:rsidR="00AB7F1C" w:rsidRPr="000A589B">
        <w:rPr>
          <w:rFonts w:asciiTheme="minorHAnsi" w:eastAsia="Arial Unicode MS" w:hAnsiTheme="minorHAnsi"/>
          <w:color w:val="000000"/>
          <w:kern w:val="0"/>
          <w:sz w:val="24"/>
          <w:szCs w:val="24"/>
          <w:u w:color="000000"/>
          <w:lang w:eastAsia="pl-PL"/>
        </w:rPr>
        <w:t xml:space="preserve"> w wysokości 10</w:t>
      </w:r>
      <w:r w:rsidR="00920171" w:rsidRPr="000A589B">
        <w:rPr>
          <w:rFonts w:asciiTheme="minorHAnsi" w:eastAsia="Arial Unicode MS" w:hAnsiTheme="minorHAnsi"/>
          <w:color w:val="000000"/>
          <w:kern w:val="0"/>
          <w:sz w:val="24"/>
          <w:szCs w:val="24"/>
          <w:u w:color="000000"/>
          <w:lang w:eastAsia="pl-PL"/>
        </w:rPr>
        <w:t>% wynagrodzenia</w:t>
      </w:r>
      <w:r w:rsidR="006A0132" w:rsidRPr="000A589B">
        <w:rPr>
          <w:rFonts w:asciiTheme="minorHAnsi" w:eastAsia="Arial Unicode MS" w:hAnsiTheme="minorHAnsi"/>
          <w:color w:val="000000"/>
          <w:kern w:val="0"/>
          <w:sz w:val="24"/>
          <w:szCs w:val="24"/>
          <w:u w:color="000000"/>
          <w:lang w:eastAsia="pl-PL"/>
        </w:rPr>
        <w:t xml:space="preserve"> umownego</w:t>
      </w:r>
      <w:r w:rsidR="0049250B" w:rsidRPr="000A589B">
        <w:rPr>
          <w:rFonts w:asciiTheme="minorHAnsi" w:eastAsia="Arial Unicode MS" w:hAnsiTheme="minorHAnsi"/>
          <w:color w:val="000000"/>
          <w:kern w:val="0"/>
          <w:sz w:val="24"/>
          <w:szCs w:val="24"/>
          <w:u w:color="000000"/>
          <w:lang w:eastAsia="pl-PL"/>
        </w:rPr>
        <w:t xml:space="preserve"> brutto</w:t>
      </w:r>
      <w:r w:rsidR="006A0132" w:rsidRPr="000A589B">
        <w:rPr>
          <w:rFonts w:asciiTheme="minorHAnsi" w:eastAsia="Arial Unicode MS" w:hAnsiTheme="minorHAnsi"/>
          <w:color w:val="000000"/>
          <w:kern w:val="0"/>
          <w:sz w:val="24"/>
          <w:szCs w:val="24"/>
          <w:u w:color="000000"/>
          <w:lang w:eastAsia="pl-PL"/>
        </w:rPr>
        <w:t>, o którym mowa w §3 ust. 1</w:t>
      </w:r>
      <w:r w:rsidR="00920171" w:rsidRPr="000A589B">
        <w:rPr>
          <w:rFonts w:asciiTheme="minorHAnsi" w:eastAsia="Arial Unicode MS" w:hAnsiTheme="minorHAnsi"/>
          <w:color w:val="000000"/>
          <w:kern w:val="0"/>
          <w:sz w:val="24"/>
          <w:szCs w:val="24"/>
          <w:u w:color="000000"/>
          <w:lang w:eastAsia="pl-PL"/>
        </w:rPr>
        <w:t xml:space="preserve">. </w:t>
      </w:r>
    </w:p>
    <w:p w14:paraId="05B62907" w14:textId="28E259E9" w:rsidR="00DC51F3" w:rsidRPr="000A589B" w:rsidRDefault="00022D71" w:rsidP="000A589B">
      <w:pPr>
        <w:numPr>
          <w:ilvl w:val="0"/>
          <w:numId w:val="23"/>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 </w:t>
      </w:r>
      <w:r w:rsidR="00DC51F3" w:rsidRPr="000A589B">
        <w:rPr>
          <w:rFonts w:asciiTheme="minorHAnsi" w:eastAsia="Arial Unicode MS" w:hAnsiTheme="minorHAnsi"/>
          <w:color w:val="000000"/>
          <w:kern w:val="0"/>
          <w:sz w:val="24"/>
          <w:szCs w:val="24"/>
          <w:u w:color="000000"/>
          <w:lang w:eastAsia="pl-PL"/>
        </w:rPr>
        <w:t>W przypadku naliczenia Wykonawcy kar umownych, o których mowa w ust. 1, Zamawiający wystawi notę obciążeniową i potrąci należną mu kwotę z wynagrodzenia Wykonawcy przy opłacaniu faktury za realizację przedmiotu Umowy, na co Wykonawca wyraża zgodę, lub zobowiąże Wykonawcę do dokonania płatności w kwocie wskazanej w nocie obciążeniowej w terminie do 7 dni licząc od dnia jej otrzymania przez Wykonawcę.</w:t>
      </w:r>
    </w:p>
    <w:p w14:paraId="3850B49B" w14:textId="645294E1" w:rsidR="00AF3F64" w:rsidRPr="000A589B" w:rsidRDefault="00022D71" w:rsidP="000A589B">
      <w:pPr>
        <w:numPr>
          <w:ilvl w:val="0"/>
          <w:numId w:val="23"/>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 </w:t>
      </w:r>
      <w:r w:rsidR="00AF3F64" w:rsidRPr="000A589B">
        <w:rPr>
          <w:rFonts w:asciiTheme="minorHAnsi" w:eastAsia="Arial Unicode MS" w:hAnsiTheme="minorHAnsi"/>
          <w:color w:val="000000"/>
          <w:kern w:val="0"/>
          <w:sz w:val="24"/>
          <w:szCs w:val="24"/>
          <w:u w:color="000000"/>
          <w:lang w:eastAsia="pl-PL"/>
        </w:rPr>
        <w:t xml:space="preserve">Zamawiający może dochodzić odszkodowania uzupełniającego przewyższającego wysokość kar </w:t>
      </w:r>
      <w:proofErr w:type="gramStart"/>
      <w:r w:rsidR="00AF3F64" w:rsidRPr="000A589B">
        <w:rPr>
          <w:rFonts w:asciiTheme="minorHAnsi" w:eastAsia="Arial Unicode MS" w:hAnsiTheme="minorHAnsi"/>
          <w:color w:val="000000"/>
          <w:kern w:val="0"/>
          <w:sz w:val="24"/>
          <w:szCs w:val="24"/>
          <w:u w:color="000000"/>
          <w:lang w:eastAsia="pl-PL"/>
        </w:rPr>
        <w:t>umownych -  do</w:t>
      </w:r>
      <w:proofErr w:type="gramEnd"/>
      <w:r w:rsidR="00AF3F64" w:rsidRPr="000A589B">
        <w:rPr>
          <w:rFonts w:asciiTheme="minorHAnsi" w:eastAsia="Arial Unicode MS" w:hAnsiTheme="minorHAnsi"/>
          <w:color w:val="000000"/>
          <w:kern w:val="0"/>
          <w:sz w:val="24"/>
          <w:szCs w:val="24"/>
          <w:u w:color="000000"/>
          <w:lang w:eastAsia="pl-PL"/>
        </w:rPr>
        <w:t xml:space="preserve"> wysokości rzeczywiście poniesionej szkody.</w:t>
      </w:r>
    </w:p>
    <w:p w14:paraId="0B2D6798" w14:textId="4F26793E" w:rsidR="00673A1C" w:rsidRPr="000A589B" w:rsidRDefault="00022D71" w:rsidP="000A589B">
      <w:pPr>
        <w:numPr>
          <w:ilvl w:val="0"/>
          <w:numId w:val="23"/>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 </w:t>
      </w:r>
      <w:r w:rsidR="00AF3F64" w:rsidRPr="000A589B">
        <w:rPr>
          <w:rFonts w:asciiTheme="minorHAnsi" w:eastAsia="Arial Unicode MS" w:hAnsiTheme="minorHAnsi"/>
          <w:color w:val="000000"/>
          <w:kern w:val="0"/>
          <w:sz w:val="24"/>
          <w:szCs w:val="24"/>
          <w:u w:color="000000"/>
          <w:lang w:eastAsia="pl-PL"/>
        </w:rPr>
        <w:t>W przypadku odstąpienia od umowy Zamawiający zachowuje pra</w:t>
      </w:r>
      <w:r w:rsidR="00BB50A8" w:rsidRPr="000A589B">
        <w:rPr>
          <w:rFonts w:asciiTheme="minorHAnsi" w:eastAsia="Arial Unicode MS" w:hAnsiTheme="minorHAnsi"/>
          <w:color w:val="000000"/>
          <w:kern w:val="0"/>
          <w:sz w:val="24"/>
          <w:szCs w:val="24"/>
          <w:u w:color="000000"/>
          <w:lang w:eastAsia="pl-PL"/>
        </w:rPr>
        <w:t xml:space="preserve">wo do kar umownych </w:t>
      </w:r>
      <w:r w:rsidR="00D7063A" w:rsidRPr="000A589B">
        <w:rPr>
          <w:rFonts w:asciiTheme="minorHAnsi" w:eastAsia="Arial Unicode MS" w:hAnsiTheme="minorHAnsi"/>
          <w:color w:val="000000"/>
          <w:kern w:val="0"/>
          <w:sz w:val="24"/>
          <w:szCs w:val="24"/>
          <w:u w:color="000000"/>
          <w:lang w:eastAsia="pl-PL"/>
        </w:rPr>
        <w:br/>
      </w:r>
      <w:r w:rsidR="00BB50A8" w:rsidRPr="000A589B">
        <w:rPr>
          <w:rFonts w:asciiTheme="minorHAnsi" w:eastAsia="Arial Unicode MS" w:hAnsiTheme="minorHAnsi"/>
          <w:color w:val="000000"/>
          <w:kern w:val="0"/>
          <w:sz w:val="24"/>
          <w:szCs w:val="24"/>
          <w:u w:color="000000"/>
          <w:lang w:eastAsia="pl-PL"/>
        </w:rPr>
        <w:t xml:space="preserve">i </w:t>
      </w:r>
      <w:r w:rsidR="00AF3F64" w:rsidRPr="000A589B">
        <w:rPr>
          <w:rFonts w:asciiTheme="minorHAnsi" w:eastAsia="Arial Unicode MS" w:hAnsiTheme="minorHAnsi"/>
          <w:color w:val="000000"/>
          <w:kern w:val="0"/>
          <w:sz w:val="24"/>
          <w:szCs w:val="24"/>
          <w:u w:color="000000"/>
          <w:lang w:eastAsia="pl-PL"/>
        </w:rPr>
        <w:t>odszkodowania.</w:t>
      </w:r>
    </w:p>
    <w:p w14:paraId="67EBD80E" w14:textId="120622E2" w:rsidR="00673A1C" w:rsidRPr="000A589B" w:rsidRDefault="00022D71" w:rsidP="000A589B">
      <w:pPr>
        <w:numPr>
          <w:ilvl w:val="0"/>
          <w:numId w:val="23"/>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 </w:t>
      </w:r>
      <w:r w:rsidR="00673A1C" w:rsidRPr="000A589B">
        <w:rPr>
          <w:rFonts w:asciiTheme="minorHAnsi" w:eastAsia="Arial Unicode MS" w:hAnsiTheme="minorHAnsi"/>
          <w:color w:val="000000"/>
          <w:kern w:val="0"/>
          <w:sz w:val="24"/>
          <w:szCs w:val="24"/>
          <w:u w:color="000000"/>
          <w:lang w:eastAsia="pl-PL"/>
        </w:rPr>
        <w:t xml:space="preserve">Łączną maksymalną wysokość kar umownych, których mogą dochodzić </w:t>
      </w:r>
      <w:r w:rsidR="00E84FC2" w:rsidRPr="000A589B">
        <w:rPr>
          <w:rFonts w:asciiTheme="minorHAnsi" w:eastAsia="Arial Unicode MS" w:hAnsiTheme="minorHAnsi"/>
          <w:color w:val="000000"/>
          <w:kern w:val="0"/>
          <w:sz w:val="24"/>
          <w:szCs w:val="24"/>
          <w:u w:color="000000"/>
          <w:lang w:eastAsia="pl-PL"/>
        </w:rPr>
        <w:t>strony, określa się na poziomie</w:t>
      </w:r>
      <w:r w:rsidR="00673A1C" w:rsidRPr="000A589B">
        <w:rPr>
          <w:rFonts w:asciiTheme="minorHAnsi" w:eastAsia="Arial Unicode MS" w:hAnsiTheme="minorHAnsi"/>
          <w:color w:val="000000"/>
          <w:kern w:val="0"/>
          <w:sz w:val="24"/>
          <w:szCs w:val="24"/>
          <w:u w:color="000000"/>
          <w:lang w:eastAsia="pl-PL"/>
        </w:rPr>
        <w:t xml:space="preserve"> 20 % </w:t>
      </w:r>
      <w:r w:rsidR="00684517" w:rsidRPr="000A589B">
        <w:rPr>
          <w:rFonts w:asciiTheme="minorHAnsi" w:eastAsia="Arial Unicode MS" w:hAnsiTheme="minorHAnsi"/>
          <w:color w:val="000000"/>
          <w:kern w:val="0"/>
          <w:sz w:val="24"/>
          <w:szCs w:val="24"/>
          <w:u w:color="000000"/>
          <w:lang w:eastAsia="pl-PL"/>
        </w:rPr>
        <w:t xml:space="preserve">łącznego </w:t>
      </w:r>
      <w:r w:rsidR="00673A1C" w:rsidRPr="000A589B">
        <w:rPr>
          <w:rFonts w:asciiTheme="minorHAnsi" w:eastAsia="Arial Unicode MS" w:hAnsiTheme="minorHAnsi"/>
          <w:color w:val="000000"/>
          <w:kern w:val="0"/>
          <w:sz w:val="24"/>
          <w:szCs w:val="24"/>
          <w:u w:color="000000"/>
          <w:lang w:eastAsia="pl-PL"/>
        </w:rPr>
        <w:t>wynagrodzenia brutto, o którym mowa w §3 ust. 1.</w:t>
      </w:r>
    </w:p>
    <w:p w14:paraId="0A5F0789" w14:textId="77777777" w:rsidR="00A05CD5" w:rsidRPr="000A589B" w:rsidRDefault="00A05CD5" w:rsidP="00991AD2">
      <w:pPr>
        <w:tabs>
          <w:tab w:val="left" w:pos="0"/>
          <w:tab w:val="left" w:pos="426"/>
        </w:tabs>
        <w:suppressAutoHyphens w:val="0"/>
        <w:spacing w:after="0"/>
        <w:contextualSpacing/>
        <w:rPr>
          <w:rFonts w:asciiTheme="minorHAnsi" w:eastAsia="Arial Unicode MS" w:hAnsiTheme="minorHAnsi"/>
          <w:color w:val="000000"/>
          <w:kern w:val="0"/>
          <w:sz w:val="24"/>
          <w:szCs w:val="24"/>
          <w:u w:color="000000"/>
          <w:lang w:eastAsia="pl-PL"/>
        </w:rPr>
      </w:pPr>
    </w:p>
    <w:p w14:paraId="7AB0C32C" w14:textId="77777777" w:rsidR="00BB50A8" w:rsidRPr="005A1052" w:rsidRDefault="00763DED"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§12</w:t>
      </w:r>
    </w:p>
    <w:p w14:paraId="6A3C55DC" w14:textId="77777777" w:rsidR="00BB50A8" w:rsidRPr="005A1052" w:rsidRDefault="00BB50A8" w:rsidP="005A1052">
      <w:pPr>
        <w:pStyle w:val="Domylnie"/>
        <w:widowControl w:val="0"/>
        <w:tabs>
          <w:tab w:val="left" w:pos="284"/>
        </w:tabs>
        <w:spacing w:after="0"/>
        <w:rPr>
          <w:rFonts w:asciiTheme="minorHAnsi" w:hAnsiTheme="minorHAnsi" w:cstheme="minorHAnsi"/>
          <w:b/>
          <w:sz w:val="24"/>
          <w:szCs w:val="24"/>
        </w:rPr>
      </w:pPr>
      <w:r w:rsidRPr="005A1052">
        <w:rPr>
          <w:rFonts w:asciiTheme="minorHAnsi" w:eastAsia="SimSun" w:hAnsiTheme="minorHAnsi" w:cstheme="minorHAnsi"/>
          <w:b/>
          <w:sz w:val="24"/>
          <w:szCs w:val="24"/>
          <w:lang w:bidi="hi-IN"/>
        </w:rPr>
        <w:t>PODWYKONAWCY</w:t>
      </w:r>
    </w:p>
    <w:p w14:paraId="27B6C1E6" w14:textId="689DF5C2" w:rsidR="00AF3F64" w:rsidRPr="00991AD2" w:rsidRDefault="005A01F7" w:rsidP="00991AD2">
      <w:pPr>
        <w:tabs>
          <w:tab w:val="left" w:pos="0"/>
          <w:tab w:val="left" w:pos="426"/>
        </w:tabs>
        <w:suppressAutoHyphens w:val="0"/>
        <w:spacing w:after="0"/>
        <w:contextualSpacing/>
        <w:rPr>
          <w:rFonts w:asciiTheme="minorHAnsi" w:eastAsia="Arial Unicode MS" w:hAnsiTheme="minorHAnsi"/>
          <w:color w:val="000000"/>
          <w:kern w:val="0"/>
          <w:sz w:val="24"/>
          <w:szCs w:val="24"/>
          <w:u w:color="000000"/>
          <w:lang w:eastAsia="pl-PL"/>
        </w:rPr>
      </w:pPr>
      <w:r w:rsidRPr="00991AD2">
        <w:rPr>
          <w:rFonts w:asciiTheme="minorHAnsi" w:eastAsia="Arial Unicode MS" w:hAnsiTheme="minorHAnsi"/>
          <w:color w:val="000000"/>
          <w:kern w:val="0"/>
          <w:sz w:val="24"/>
          <w:szCs w:val="24"/>
          <w:u w:color="000000"/>
          <w:lang w:eastAsia="pl-PL"/>
        </w:rPr>
        <w:t>Wykonawca zobowiązany jest do samodzielnego wykonania przedmiotu umowy. Dla zawarcia umowy o podwykonawstwo wymagana jest zgoda Zamawiającego.</w:t>
      </w:r>
      <w:r w:rsidR="006D450C" w:rsidRPr="00991AD2">
        <w:rPr>
          <w:rFonts w:asciiTheme="minorHAnsi" w:eastAsia="Arial Unicode MS" w:hAnsiTheme="minorHAnsi"/>
          <w:color w:val="000000"/>
          <w:kern w:val="0"/>
          <w:sz w:val="24"/>
          <w:szCs w:val="24"/>
          <w:u w:color="000000"/>
          <w:lang w:eastAsia="pl-PL"/>
        </w:rPr>
        <w:t xml:space="preserve"> </w:t>
      </w:r>
      <w:r w:rsidR="00AF3F64" w:rsidRPr="00991AD2">
        <w:rPr>
          <w:rFonts w:asciiTheme="minorHAnsi" w:eastAsia="Arial Unicode MS" w:hAnsiTheme="minorHAnsi"/>
          <w:color w:val="000000"/>
          <w:kern w:val="0"/>
          <w:sz w:val="24"/>
          <w:szCs w:val="24"/>
          <w:u w:color="000000"/>
          <w:lang w:eastAsia="pl-PL"/>
        </w:rPr>
        <w:t>W przypadku powierzenia wykonania części zamówienia podwykonawcom Wykonawca odpowiada za ich działania jak za swoje własne.</w:t>
      </w:r>
    </w:p>
    <w:p w14:paraId="29395A64" w14:textId="77777777" w:rsidR="00E84383" w:rsidRPr="005A1052" w:rsidRDefault="00E84383" w:rsidP="005A1052">
      <w:pPr>
        <w:pStyle w:val="Domylnie"/>
        <w:widowControl w:val="0"/>
        <w:tabs>
          <w:tab w:val="left" w:pos="284"/>
        </w:tabs>
        <w:spacing w:after="0"/>
        <w:rPr>
          <w:rFonts w:asciiTheme="minorHAnsi" w:eastAsia="SimSun" w:hAnsiTheme="minorHAnsi" w:cstheme="minorHAnsi"/>
          <w:sz w:val="24"/>
          <w:szCs w:val="24"/>
          <w:lang w:bidi="hi-IN"/>
        </w:rPr>
      </w:pPr>
    </w:p>
    <w:p w14:paraId="184D6CE5" w14:textId="77777777" w:rsidR="00E84383" w:rsidRPr="005A1052" w:rsidRDefault="00763DED"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§13</w:t>
      </w:r>
    </w:p>
    <w:p w14:paraId="6D575A5D" w14:textId="77777777" w:rsidR="00E84383" w:rsidRPr="005A1052" w:rsidRDefault="00E84383"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PRZEDSTAWICIELE</w:t>
      </w:r>
    </w:p>
    <w:p w14:paraId="7D3FC5E2" w14:textId="77777777" w:rsidR="002031C3" w:rsidRDefault="00E84383" w:rsidP="002031C3">
      <w:pPr>
        <w:numPr>
          <w:ilvl w:val="0"/>
          <w:numId w:val="28"/>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2031C3">
        <w:rPr>
          <w:rFonts w:asciiTheme="minorHAnsi" w:eastAsia="Arial Unicode MS" w:hAnsiTheme="minorHAnsi"/>
          <w:color w:val="000000"/>
          <w:kern w:val="0"/>
          <w:sz w:val="24"/>
          <w:szCs w:val="24"/>
          <w:u w:color="000000"/>
          <w:lang w:eastAsia="pl-PL"/>
        </w:rPr>
        <w:t>Przedstawicielami przewidzianymi niniejszą umową do nadzorowania wykonania przedmiotu umowy będą:</w:t>
      </w:r>
    </w:p>
    <w:p w14:paraId="252A22EE" w14:textId="7997E145" w:rsidR="002031C3" w:rsidRDefault="00E84383" w:rsidP="002031C3">
      <w:pPr>
        <w:tabs>
          <w:tab w:val="left" w:pos="0"/>
          <w:tab w:val="left" w:pos="426"/>
        </w:tabs>
        <w:suppressAutoHyphens w:val="0"/>
        <w:spacing w:after="0"/>
        <w:contextualSpacing/>
        <w:rPr>
          <w:rFonts w:asciiTheme="minorHAnsi" w:eastAsia="SimSun" w:hAnsiTheme="minorHAnsi" w:cstheme="minorHAnsi"/>
          <w:sz w:val="24"/>
          <w:szCs w:val="24"/>
          <w:lang w:bidi="hi-IN"/>
        </w:rPr>
      </w:pPr>
      <w:r w:rsidRPr="002031C3">
        <w:rPr>
          <w:rFonts w:asciiTheme="minorHAnsi" w:eastAsia="SimSun" w:hAnsiTheme="minorHAnsi" w:cstheme="minorHAnsi"/>
          <w:sz w:val="24"/>
          <w:szCs w:val="24"/>
          <w:lang w:bidi="hi-IN"/>
        </w:rPr>
        <w:t xml:space="preserve">ze strony Zamawiającego </w:t>
      </w:r>
      <w:r w:rsidR="00946CA8" w:rsidRPr="002031C3">
        <w:rPr>
          <w:rFonts w:asciiTheme="minorHAnsi" w:eastAsia="SimSun" w:hAnsiTheme="minorHAnsi" w:cstheme="minorHAnsi"/>
          <w:sz w:val="24"/>
          <w:szCs w:val="24"/>
          <w:lang w:bidi="hi-IN"/>
        </w:rPr>
        <w:t xml:space="preserve">Dominika Woźniak i Piotr </w:t>
      </w:r>
      <w:proofErr w:type="gramStart"/>
      <w:r w:rsidR="00946CA8" w:rsidRPr="002031C3">
        <w:rPr>
          <w:rFonts w:asciiTheme="minorHAnsi" w:eastAsia="SimSun" w:hAnsiTheme="minorHAnsi" w:cstheme="minorHAnsi"/>
          <w:sz w:val="24"/>
          <w:szCs w:val="24"/>
          <w:lang w:bidi="hi-IN"/>
        </w:rPr>
        <w:t>Łaszek</w:t>
      </w:r>
      <w:r w:rsidRPr="002031C3">
        <w:rPr>
          <w:rFonts w:asciiTheme="minorHAnsi" w:eastAsia="SimSun" w:hAnsiTheme="minorHAnsi" w:cstheme="minorHAnsi"/>
          <w:sz w:val="24"/>
          <w:szCs w:val="24"/>
          <w:lang w:bidi="hi-IN"/>
        </w:rPr>
        <w:t>,  e-mail</w:t>
      </w:r>
      <w:proofErr w:type="gramEnd"/>
      <w:r w:rsidRPr="002031C3">
        <w:rPr>
          <w:rFonts w:asciiTheme="minorHAnsi" w:eastAsia="SimSun" w:hAnsiTheme="minorHAnsi" w:cstheme="minorHAnsi"/>
          <w:sz w:val="24"/>
          <w:szCs w:val="24"/>
          <w:lang w:bidi="hi-IN"/>
        </w:rPr>
        <w:t xml:space="preserve">: </w:t>
      </w:r>
      <w:hyperlink r:id="rId11" w:history="1">
        <w:r w:rsidR="00946CA8" w:rsidRPr="002031C3">
          <w:rPr>
            <w:rStyle w:val="Hipercze"/>
            <w:rFonts w:asciiTheme="minorHAnsi" w:eastAsia="SimSun" w:hAnsiTheme="minorHAnsi" w:cstheme="minorHAnsi"/>
            <w:color w:val="auto"/>
            <w:sz w:val="24"/>
            <w:szCs w:val="24"/>
            <w:lang w:bidi="hi-IN"/>
          </w:rPr>
          <w:t>d.wozniak@sulejow.pl</w:t>
        </w:r>
      </w:hyperlink>
      <w:r w:rsidRPr="002031C3">
        <w:rPr>
          <w:rFonts w:asciiTheme="minorHAnsi" w:eastAsia="SimSun" w:hAnsiTheme="minorHAnsi" w:cstheme="minorHAnsi"/>
          <w:sz w:val="24"/>
          <w:szCs w:val="24"/>
          <w:lang w:bidi="hi-IN"/>
        </w:rPr>
        <w:t xml:space="preserve">, </w:t>
      </w:r>
      <w:hyperlink r:id="rId12" w:history="1">
        <w:r w:rsidR="00946CA8" w:rsidRPr="002031C3">
          <w:rPr>
            <w:rStyle w:val="Hipercze"/>
            <w:rFonts w:asciiTheme="minorHAnsi" w:eastAsia="SimSun" w:hAnsiTheme="minorHAnsi" w:cstheme="minorHAnsi"/>
            <w:color w:val="auto"/>
            <w:sz w:val="24"/>
            <w:szCs w:val="24"/>
            <w:lang w:bidi="hi-IN"/>
          </w:rPr>
          <w:t>p.laszek@sulejow.</w:t>
        </w:r>
        <w:proofErr w:type="gramStart"/>
        <w:r w:rsidR="00946CA8" w:rsidRPr="002031C3">
          <w:rPr>
            <w:rStyle w:val="Hipercze"/>
            <w:rFonts w:asciiTheme="minorHAnsi" w:eastAsia="SimSun" w:hAnsiTheme="minorHAnsi" w:cstheme="minorHAnsi"/>
            <w:color w:val="auto"/>
            <w:sz w:val="24"/>
            <w:szCs w:val="24"/>
            <w:lang w:bidi="hi-IN"/>
          </w:rPr>
          <w:t>pl</w:t>
        </w:r>
      </w:hyperlink>
      <w:r w:rsidRPr="002031C3">
        <w:rPr>
          <w:rFonts w:asciiTheme="minorHAnsi" w:eastAsia="SimSun" w:hAnsiTheme="minorHAnsi" w:cstheme="minorHAnsi"/>
          <w:sz w:val="24"/>
          <w:szCs w:val="24"/>
          <w:lang w:bidi="hi-IN"/>
        </w:rPr>
        <w:t>tel</w:t>
      </w:r>
      <w:proofErr w:type="gramEnd"/>
      <w:r w:rsidRPr="002031C3">
        <w:rPr>
          <w:rFonts w:asciiTheme="minorHAnsi" w:eastAsia="SimSun" w:hAnsiTheme="minorHAnsi" w:cstheme="minorHAnsi"/>
          <w:sz w:val="24"/>
          <w:szCs w:val="24"/>
          <w:lang w:bidi="hi-IN"/>
        </w:rPr>
        <w:t>. 44 61 02</w:t>
      </w:r>
      <w:r w:rsidR="002031C3">
        <w:rPr>
          <w:rFonts w:asciiTheme="minorHAnsi" w:eastAsia="SimSun" w:hAnsiTheme="minorHAnsi" w:cstheme="minorHAnsi"/>
          <w:sz w:val="24"/>
          <w:szCs w:val="24"/>
          <w:lang w:bidi="hi-IN"/>
        </w:rPr>
        <w:t> </w:t>
      </w:r>
      <w:r w:rsidRPr="002031C3">
        <w:rPr>
          <w:rFonts w:asciiTheme="minorHAnsi" w:eastAsia="SimSun" w:hAnsiTheme="minorHAnsi" w:cstheme="minorHAnsi"/>
          <w:sz w:val="24"/>
          <w:szCs w:val="24"/>
          <w:lang w:bidi="hi-IN"/>
        </w:rPr>
        <w:t>5</w:t>
      </w:r>
      <w:r w:rsidR="00946CA8" w:rsidRPr="002031C3">
        <w:rPr>
          <w:rFonts w:asciiTheme="minorHAnsi" w:eastAsia="SimSun" w:hAnsiTheme="minorHAnsi" w:cstheme="minorHAnsi"/>
          <w:sz w:val="24"/>
          <w:szCs w:val="24"/>
          <w:lang w:bidi="hi-IN"/>
        </w:rPr>
        <w:t>26</w:t>
      </w:r>
    </w:p>
    <w:p w14:paraId="5F9A6C5C" w14:textId="5C8AC918" w:rsidR="00E84383" w:rsidRPr="002031C3" w:rsidRDefault="00E84383" w:rsidP="002031C3">
      <w:pPr>
        <w:tabs>
          <w:tab w:val="left" w:pos="0"/>
          <w:tab w:val="left" w:pos="426"/>
        </w:tabs>
        <w:suppressAutoHyphens w:val="0"/>
        <w:spacing w:after="0"/>
        <w:contextualSpacing/>
        <w:rPr>
          <w:rFonts w:asciiTheme="minorHAnsi" w:eastAsia="Arial Unicode MS" w:hAnsiTheme="minorHAnsi"/>
          <w:color w:val="000000"/>
          <w:kern w:val="0"/>
          <w:sz w:val="24"/>
          <w:szCs w:val="24"/>
          <w:u w:color="000000"/>
          <w:lang w:eastAsia="pl-PL"/>
        </w:rPr>
      </w:pPr>
      <w:proofErr w:type="gramStart"/>
      <w:r w:rsidRPr="005A1052">
        <w:rPr>
          <w:rFonts w:asciiTheme="minorHAnsi" w:eastAsia="SimSun" w:hAnsiTheme="minorHAnsi" w:cstheme="minorHAnsi"/>
          <w:sz w:val="24"/>
          <w:szCs w:val="24"/>
          <w:lang w:bidi="hi-IN"/>
        </w:rPr>
        <w:t>ze</w:t>
      </w:r>
      <w:proofErr w:type="gramEnd"/>
      <w:r w:rsidRPr="005A1052">
        <w:rPr>
          <w:rFonts w:asciiTheme="minorHAnsi" w:eastAsia="SimSun" w:hAnsiTheme="minorHAnsi" w:cstheme="minorHAnsi"/>
          <w:sz w:val="24"/>
          <w:szCs w:val="24"/>
          <w:lang w:bidi="hi-IN"/>
        </w:rPr>
        <w:t xml:space="preserve"> strony Wykonawcy </w:t>
      </w:r>
      <w:r w:rsidR="00946CA8" w:rsidRPr="005A1052">
        <w:rPr>
          <w:rFonts w:asciiTheme="minorHAnsi" w:eastAsia="SimSun" w:hAnsiTheme="minorHAnsi" w:cstheme="minorHAnsi"/>
          <w:sz w:val="24"/>
          <w:szCs w:val="24"/>
          <w:lang w:bidi="hi-IN"/>
        </w:rPr>
        <w:t>…………………….</w:t>
      </w:r>
      <w:r w:rsidR="007D1D47" w:rsidRPr="005A1052">
        <w:rPr>
          <w:rFonts w:asciiTheme="minorHAnsi" w:eastAsia="SimSun" w:hAnsiTheme="minorHAnsi" w:cstheme="minorHAnsi"/>
          <w:sz w:val="24"/>
          <w:szCs w:val="24"/>
          <w:lang w:bidi="hi-IN"/>
        </w:rPr>
        <w:t xml:space="preserve">, </w:t>
      </w:r>
      <w:proofErr w:type="gramStart"/>
      <w:r w:rsidR="007D1D47" w:rsidRPr="005A1052">
        <w:rPr>
          <w:rFonts w:asciiTheme="minorHAnsi" w:eastAsia="SimSun" w:hAnsiTheme="minorHAnsi" w:cstheme="minorHAnsi"/>
          <w:sz w:val="24"/>
          <w:szCs w:val="24"/>
          <w:lang w:bidi="hi-IN"/>
        </w:rPr>
        <w:t>e-mail</w:t>
      </w:r>
      <w:proofErr w:type="gramEnd"/>
      <w:r w:rsidR="007D1D47" w:rsidRPr="005A1052">
        <w:rPr>
          <w:rFonts w:asciiTheme="minorHAnsi" w:eastAsia="SimSun" w:hAnsiTheme="minorHAnsi" w:cstheme="minorHAnsi"/>
          <w:sz w:val="24"/>
          <w:szCs w:val="24"/>
          <w:lang w:bidi="hi-IN"/>
        </w:rPr>
        <w:t xml:space="preserve">: </w:t>
      </w:r>
      <w:r w:rsidR="00946CA8" w:rsidRPr="005A1052">
        <w:rPr>
          <w:rFonts w:asciiTheme="minorHAnsi" w:eastAsia="SimSun" w:hAnsiTheme="minorHAnsi" w:cstheme="minorHAnsi"/>
          <w:sz w:val="24"/>
          <w:szCs w:val="24"/>
          <w:lang w:bidi="hi-IN"/>
        </w:rPr>
        <w:t>…………………………………………..</w:t>
      </w:r>
      <w:r w:rsidRPr="005A1052">
        <w:rPr>
          <w:rFonts w:asciiTheme="minorHAnsi" w:eastAsia="SimSun" w:hAnsiTheme="minorHAnsi" w:cstheme="minorHAnsi"/>
          <w:sz w:val="24"/>
          <w:szCs w:val="24"/>
          <w:lang w:bidi="hi-IN"/>
        </w:rPr>
        <w:t xml:space="preserve">, </w:t>
      </w:r>
      <w:proofErr w:type="gramStart"/>
      <w:r w:rsidRPr="005A1052">
        <w:rPr>
          <w:rFonts w:asciiTheme="minorHAnsi" w:eastAsia="SimSun" w:hAnsiTheme="minorHAnsi" w:cstheme="minorHAnsi"/>
          <w:sz w:val="24"/>
          <w:szCs w:val="24"/>
          <w:lang w:bidi="hi-IN"/>
        </w:rPr>
        <w:t>tel</w:t>
      </w:r>
      <w:proofErr w:type="gramEnd"/>
      <w:r w:rsidRPr="005A1052">
        <w:rPr>
          <w:rFonts w:asciiTheme="minorHAnsi" w:eastAsia="SimSun" w:hAnsiTheme="minorHAnsi" w:cstheme="minorHAnsi"/>
          <w:sz w:val="24"/>
          <w:szCs w:val="24"/>
          <w:lang w:bidi="hi-IN"/>
        </w:rPr>
        <w:t xml:space="preserve">. </w:t>
      </w:r>
      <w:r w:rsidR="00946CA8" w:rsidRPr="005A1052">
        <w:rPr>
          <w:rFonts w:asciiTheme="minorHAnsi" w:eastAsia="SimSun" w:hAnsiTheme="minorHAnsi" w:cstheme="minorHAnsi"/>
          <w:sz w:val="24"/>
          <w:szCs w:val="24"/>
          <w:lang w:bidi="hi-IN"/>
        </w:rPr>
        <w:t>………………………………..</w:t>
      </w:r>
    </w:p>
    <w:p w14:paraId="51F433F7" w14:textId="50A4EAD6" w:rsidR="00763DED" w:rsidRPr="005A1052" w:rsidRDefault="002031C3" w:rsidP="002031C3">
      <w:pPr>
        <w:numPr>
          <w:ilvl w:val="0"/>
          <w:numId w:val="28"/>
        </w:numPr>
        <w:tabs>
          <w:tab w:val="left" w:pos="0"/>
          <w:tab w:val="left" w:pos="426"/>
        </w:tabs>
        <w:suppressAutoHyphens w:val="0"/>
        <w:spacing w:after="0"/>
        <w:ind w:left="0" w:firstLine="0"/>
        <w:contextualSpacing/>
        <w:rPr>
          <w:rFonts w:asciiTheme="minorHAnsi" w:eastAsia="SimSun" w:hAnsiTheme="minorHAnsi" w:cstheme="minorHAnsi"/>
          <w:sz w:val="24"/>
          <w:szCs w:val="24"/>
          <w:lang w:bidi="hi-IN"/>
        </w:rPr>
      </w:pPr>
      <w:r>
        <w:rPr>
          <w:rFonts w:asciiTheme="minorHAnsi" w:eastAsia="Arial Unicode MS" w:hAnsiTheme="minorHAnsi"/>
          <w:color w:val="000000"/>
          <w:kern w:val="0"/>
          <w:sz w:val="24"/>
          <w:szCs w:val="24"/>
          <w:u w:color="000000"/>
          <w:lang w:eastAsia="pl-PL"/>
        </w:rPr>
        <w:t xml:space="preserve"> </w:t>
      </w:r>
      <w:proofErr w:type="gramStart"/>
      <w:r w:rsidR="00E84383" w:rsidRPr="002031C3">
        <w:rPr>
          <w:rFonts w:asciiTheme="minorHAnsi" w:eastAsia="Arial Unicode MS" w:hAnsiTheme="minorHAnsi"/>
          <w:color w:val="000000"/>
          <w:kern w:val="0"/>
          <w:sz w:val="24"/>
          <w:szCs w:val="24"/>
          <w:u w:color="000000"/>
          <w:lang w:eastAsia="pl-PL"/>
        </w:rPr>
        <w:t>Sprawdzenie jakości</w:t>
      </w:r>
      <w:proofErr w:type="gramEnd"/>
      <w:r w:rsidR="00E84383" w:rsidRPr="002031C3">
        <w:rPr>
          <w:rFonts w:asciiTheme="minorHAnsi" w:eastAsia="Arial Unicode MS" w:hAnsiTheme="minorHAnsi"/>
          <w:color w:val="000000"/>
          <w:kern w:val="0"/>
          <w:sz w:val="24"/>
          <w:szCs w:val="24"/>
          <w:u w:color="000000"/>
          <w:lang w:eastAsia="pl-PL"/>
        </w:rPr>
        <w:t xml:space="preserve"> wykonanego przedmiotu umowy przez upoważnionego przedstawiciela nie ogranicza uprawnień komisji odbioru powołanej przez Zamawiającego do ustalenia wad przedmiotu odbioru.</w:t>
      </w:r>
    </w:p>
    <w:p w14:paraId="613D87DC" w14:textId="77777777" w:rsidR="00381C2C" w:rsidRPr="005A1052" w:rsidRDefault="00381C2C" w:rsidP="005A1052">
      <w:pPr>
        <w:pStyle w:val="Domylnie"/>
        <w:widowControl w:val="0"/>
        <w:tabs>
          <w:tab w:val="left" w:pos="284"/>
        </w:tabs>
        <w:spacing w:after="0"/>
        <w:rPr>
          <w:rFonts w:asciiTheme="minorHAnsi" w:eastAsia="SimSun" w:hAnsiTheme="minorHAnsi" w:cstheme="minorHAnsi"/>
          <w:sz w:val="24"/>
          <w:szCs w:val="24"/>
          <w:lang w:bidi="hi-IN"/>
        </w:rPr>
      </w:pPr>
    </w:p>
    <w:p w14:paraId="207A5CC7" w14:textId="77777777" w:rsidR="00AF3F64" w:rsidRPr="005A1052" w:rsidRDefault="00763DED"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§14</w:t>
      </w:r>
    </w:p>
    <w:p w14:paraId="1146142A" w14:textId="77777777" w:rsidR="0025547F" w:rsidRPr="005A1052" w:rsidRDefault="0025547F" w:rsidP="005A1052">
      <w:pPr>
        <w:spacing w:after="0"/>
        <w:rPr>
          <w:rFonts w:asciiTheme="minorHAnsi" w:hAnsiTheme="minorHAnsi" w:cstheme="minorHAnsi"/>
          <w:b/>
          <w:kern w:val="0"/>
          <w:sz w:val="24"/>
          <w:szCs w:val="24"/>
          <w:lang w:eastAsia="en-US"/>
        </w:rPr>
      </w:pPr>
      <w:r w:rsidRPr="005A1052">
        <w:rPr>
          <w:rFonts w:asciiTheme="minorHAnsi" w:hAnsiTheme="minorHAnsi" w:cstheme="minorHAnsi"/>
          <w:b/>
          <w:sz w:val="24"/>
          <w:szCs w:val="24"/>
        </w:rPr>
        <w:t>RODO</w:t>
      </w:r>
    </w:p>
    <w:p w14:paraId="488048E1" w14:textId="7B508D48" w:rsidR="0025547F" w:rsidRPr="000A589B" w:rsidRDefault="0025547F" w:rsidP="000A589B">
      <w:pPr>
        <w:numPr>
          <w:ilvl w:val="3"/>
          <w:numId w:val="29"/>
        </w:numPr>
        <w:tabs>
          <w:tab w:val="left" w:pos="0"/>
          <w:tab w:val="left" w:pos="426"/>
        </w:tabs>
        <w:suppressAutoHyphens w:val="0"/>
        <w:spacing w:after="0"/>
        <w:ind w:left="0" w:firstLine="0"/>
        <w:contextualSpacing/>
        <w:rPr>
          <w:rFonts w:asciiTheme="minorHAnsi" w:hAnsiTheme="minorHAnsi" w:cstheme="minorHAnsi"/>
          <w:sz w:val="24"/>
          <w:szCs w:val="24"/>
        </w:rPr>
      </w:pPr>
      <w:r w:rsidRPr="000A589B">
        <w:rPr>
          <w:rFonts w:asciiTheme="minorHAnsi" w:hAnsiTheme="minorHAnsi" w:cstheme="minorHAnsi"/>
          <w:sz w:val="24"/>
          <w:szCs w:val="24"/>
        </w:rPr>
        <w:t xml:space="preserve">Zamawiający oświadcza, iż realizuje obowiązki Administratora Danych Osobowych </w:t>
      </w:r>
      <w:r w:rsidRPr="000A589B">
        <w:rPr>
          <w:rFonts w:asciiTheme="minorHAnsi" w:eastAsia="Arial Unicode MS" w:hAnsiTheme="minorHAnsi"/>
          <w:color w:val="000000"/>
          <w:kern w:val="0"/>
          <w:sz w:val="24"/>
          <w:szCs w:val="24"/>
          <w:u w:color="000000"/>
          <w:lang w:eastAsia="pl-PL"/>
        </w:rPr>
        <w:t>określone</w:t>
      </w:r>
      <w:r w:rsidRPr="000A589B">
        <w:rPr>
          <w:rFonts w:asciiTheme="minorHAnsi" w:hAnsiTheme="minorHAnsi" w:cstheme="minorHAnsi"/>
          <w:sz w:val="24"/>
          <w:szCs w:val="24"/>
        </w:rPr>
        <w:t xml:space="preserve"> w przepisach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Dz. Urz. UE L 119 z 04.05.2016, </w:t>
      </w:r>
      <w:proofErr w:type="gramStart"/>
      <w:r w:rsidRPr="000A589B">
        <w:rPr>
          <w:rFonts w:asciiTheme="minorHAnsi" w:hAnsiTheme="minorHAnsi" w:cstheme="minorHAnsi"/>
          <w:sz w:val="24"/>
          <w:szCs w:val="24"/>
        </w:rPr>
        <w:t>str</w:t>
      </w:r>
      <w:proofErr w:type="gramEnd"/>
      <w:r w:rsidRPr="000A589B">
        <w:rPr>
          <w:rFonts w:asciiTheme="minorHAnsi" w:hAnsiTheme="minorHAnsi" w:cstheme="minorHAnsi"/>
          <w:sz w:val="24"/>
          <w:szCs w:val="24"/>
        </w:rPr>
        <w:t>. 1), dalej „RODO” oraz w wydanych na jego podstawie krajowych przepisach prawa z zakresu ochrony danych osobowych.</w:t>
      </w:r>
    </w:p>
    <w:p w14:paraId="7C78AD5C" w14:textId="160CB490" w:rsidR="0025547F" w:rsidRPr="000A589B" w:rsidRDefault="0025547F" w:rsidP="000A589B">
      <w:pPr>
        <w:numPr>
          <w:ilvl w:val="3"/>
          <w:numId w:val="29"/>
        </w:numPr>
        <w:tabs>
          <w:tab w:val="left" w:pos="0"/>
          <w:tab w:val="left" w:pos="426"/>
        </w:tabs>
        <w:suppressAutoHyphens w:val="0"/>
        <w:spacing w:after="0"/>
        <w:ind w:left="0" w:firstLine="0"/>
        <w:contextualSpacing/>
        <w:rPr>
          <w:rFonts w:asciiTheme="minorHAnsi" w:hAnsiTheme="minorHAnsi" w:cstheme="minorHAnsi"/>
          <w:sz w:val="24"/>
          <w:szCs w:val="24"/>
        </w:rPr>
      </w:pPr>
      <w:r w:rsidRPr="000A589B">
        <w:rPr>
          <w:rFonts w:asciiTheme="minorHAnsi" w:hAnsiTheme="minorHAnsi" w:cstheme="minorHAnsi"/>
          <w:sz w:val="24"/>
          <w:szCs w:val="24"/>
        </w:rPr>
        <w:t>Wykonawca zapewnia przestrzeganie zasad przetwarzania i ochrony danych osobowych zgodnie z przepisami RODO oraz wydanymi na jego podstawie krajowymi przepisami z zakresu ochrony danych osobowych.</w:t>
      </w:r>
    </w:p>
    <w:p w14:paraId="3C9FA985" w14:textId="2829C674" w:rsidR="00D42906" w:rsidRPr="000A589B" w:rsidRDefault="0025547F" w:rsidP="000A589B">
      <w:pPr>
        <w:numPr>
          <w:ilvl w:val="3"/>
          <w:numId w:val="29"/>
        </w:numPr>
        <w:tabs>
          <w:tab w:val="left" w:pos="0"/>
          <w:tab w:val="left" w:pos="426"/>
        </w:tabs>
        <w:suppressAutoHyphens w:val="0"/>
        <w:spacing w:after="0"/>
        <w:ind w:left="0" w:firstLine="0"/>
        <w:contextualSpacing/>
        <w:rPr>
          <w:rFonts w:asciiTheme="minorHAnsi" w:hAnsiTheme="minorHAnsi" w:cstheme="minorHAnsi"/>
          <w:sz w:val="24"/>
          <w:szCs w:val="24"/>
        </w:rPr>
      </w:pPr>
      <w:r w:rsidRPr="000A589B">
        <w:rPr>
          <w:rFonts w:asciiTheme="minorHAnsi" w:hAnsiTheme="minorHAnsi" w:cstheme="minorHAnsi"/>
          <w:sz w:val="24"/>
          <w:szCs w:val="24"/>
        </w:rPr>
        <w:t>Wykonawca zapewnia wypełnienie obowiązku informacyjnego przewidzianego w art. 13 lub 14 RODO wobec osób fizycznych, od których dane osobowe bezpośrednio lub pośrednio pozyskał w celu realizacji umowy.</w:t>
      </w:r>
    </w:p>
    <w:p w14:paraId="543719F9" w14:textId="77777777" w:rsidR="002C499B" w:rsidRPr="005A1052" w:rsidRDefault="002C499B" w:rsidP="005A1052">
      <w:pPr>
        <w:spacing w:after="0"/>
        <w:rPr>
          <w:rFonts w:asciiTheme="minorHAnsi" w:hAnsiTheme="minorHAnsi" w:cstheme="minorHAnsi"/>
          <w:sz w:val="24"/>
          <w:szCs w:val="24"/>
        </w:rPr>
      </w:pPr>
    </w:p>
    <w:p w14:paraId="60EC4A4F" w14:textId="77777777" w:rsidR="00AF3F64" w:rsidRPr="005A1052" w:rsidRDefault="00763DED" w:rsidP="005A1052">
      <w:pPr>
        <w:pStyle w:val="Domylnie"/>
        <w:widowControl w:val="0"/>
        <w:tabs>
          <w:tab w:val="left" w:pos="284"/>
        </w:tabs>
        <w:spacing w:after="0"/>
        <w:rPr>
          <w:rFonts w:asciiTheme="minorHAnsi" w:hAnsiTheme="minorHAnsi" w:cstheme="minorHAnsi"/>
          <w:b/>
          <w:sz w:val="24"/>
          <w:szCs w:val="24"/>
        </w:rPr>
      </w:pPr>
      <w:r w:rsidRPr="005A1052">
        <w:rPr>
          <w:rFonts w:asciiTheme="minorHAnsi" w:eastAsia="SimSun" w:hAnsiTheme="minorHAnsi" w:cstheme="minorHAnsi"/>
          <w:b/>
          <w:sz w:val="24"/>
          <w:szCs w:val="24"/>
          <w:lang w:bidi="hi-IN"/>
        </w:rPr>
        <w:t>§15</w:t>
      </w:r>
    </w:p>
    <w:p w14:paraId="63EBA545" w14:textId="77777777" w:rsidR="00880CAD" w:rsidRPr="005A1052" w:rsidRDefault="00880CAD" w:rsidP="005A1052">
      <w:pPr>
        <w:pStyle w:val="Domylnie"/>
        <w:widowControl w:val="0"/>
        <w:tabs>
          <w:tab w:val="left" w:pos="284"/>
        </w:tabs>
        <w:spacing w:after="0"/>
        <w:rPr>
          <w:rFonts w:asciiTheme="minorHAnsi" w:hAnsiTheme="minorHAnsi" w:cstheme="minorHAnsi"/>
          <w:b/>
          <w:sz w:val="24"/>
          <w:szCs w:val="24"/>
        </w:rPr>
      </w:pPr>
      <w:r w:rsidRPr="005A1052">
        <w:rPr>
          <w:rFonts w:asciiTheme="minorHAnsi" w:eastAsia="SimSun" w:hAnsiTheme="minorHAnsi" w:cstheme="minorHAnsi"/>
          <w:b/>
          <w:sz w:val="24"/>
          <w:szCs w:val="24"/>
          <w:lang w:bidi="hi-IN"/>
        </w:rPr>
        <w:t>POSTANOWIENIA KOŃCOWE</w:t>
      </w:r>
    </w:p>
    <w:p w14:paraId="62302979" w14:textId="0077B096" w:rsidR="008A1C2B" w:rsidRPr="005A1052" w:rsidRDefault="008A1C2B" w:rsidP="005A1052">
      <w:pPr>
        <w:numPr>
          <w:ilvl w:val="0"/>
          <w:numId w:val="14"/>
        </w:numPr>
        <w:tabs>
          <w:tab w:val="left" w:pos="284"/>
        </w:tabs>
        <w:suppressAutoHyphens w:val="0"/>
        <w:spacing w:after="0"/>
        <w:ind w:left="0"/>
        <w:rPr>
          <w:rFonts w:asciiTheme="minorHAnsi" w:hAnsiTheme="minorHAnsi" w:cstheme="minorHAnsi"/>
          <w:sz w:val="24"/>
          <w:szCs w:val="24"/>
        </w:rPr>
      </w:pPr>
      <w:r w:rsidRPr="005A1052">
        <w:rPr>
          <w:rFonts w:asciiTheme="minorHAnsi" w:hAnsiTheme="minorHAnsi" w:cstheme="minorHAnsi"/>
          <w:sz w:val="24"/>
          <w:szCs w:val="24"/>
        </w:rPr>
        <w:t xml:space="preserve">Ewentualne spory wynikłe na tle wykonania niniejszej umowy będą rozpatrywane </w:t>
      </w:r>
      <w:r w:rsidR="006D450C" w:rsidRPr="005A1052">
        <w:rPr>
          <w:rFonts w:asciiTheme="minorHAnsi" w:hAnsiTheme="minorHAnsi" w:cstheme="minorHAnsi"/>
          <w:sz w:val="24"/>
          <w:szCs w:val="24"/>
        </w:rPr>
        <w:t>polubownie</w:t>
      </w:r>
      <w:r w:rsidRPr="005A1052">
        <w:rPr>
          <w:rFonts w:asciiTheme="minorHAnsi" w:hAnsiTheme="minorHAnsi" w:cstheme="minorHAnsi"/>
          <w:sz w:val="24"/>
          <w:szCs w:val="24"/>
        </w:rPr>
        <w:t xml:space="preserve">, a w przypadku </w:t>
      </w:r>
      <w:r w:rsidR="006D450C" w:rsidRPr="005A1052">
        <w:rPr>
          <w:rFonts w:asciiTheme="minorHAnsi" w:hAnsiTheme="minorHAnsi" w:cstheme="minorHAnsi"/>
          <w:sz w:val="24"/>
          <w:szCs w:val="24"/>
        </w:rPr>
        <w:t>braku polubownego rozstrzygnięcia</w:t>
      </w:r>
      <w:r w:rsidRPr="005A1052">
        <w:rPr>
          <w:rFonts w:asciiTheme="minorHAnsi" w:hAnsiTheme="minorHAnsi" w:cstheme="minorHAnsi"/>
          <w:sz w:val="24"/>
          <w:szCs w:val="24"/>
        </w:rPr>
        <w:t>, na drodze postępowania sądowego w sądzie właściwym dla siedziby Zamawiającego.</w:t>
      </w:r>
    </w:p>
    <w:p w14:paraId="6CB3E5E4" w14:textId="77777777" w:rsidR="008A1C2B" w:rsidRPr="005A1052" w:rsidRDefault="008A1C2B" w:rsidP="005A1052">
      <w:pPr>
        <w:numPr>
          <w:ilvl w:val="0"/>
          <w:numId w:val="14"/>
        </w:numPr>
        <w:tabs>
          <w:tab w:val="left" w:pos="284"/>
        </w:tabs>
        <w:suppressAutoHyphens w:val="0"/>
        <w:spacing w:after="0"/>
        <w:ind w:left="0"/>
        <w:rPr>
          <w:rFonts w:asciiTheme="minorHAnsi" w:hAnsiTheme="minorHAnsi" w:cstheme="minorHAnsi"/>
          <w:sz w:val="24"/>
          <w:szCs w:val="24"/>
        </w:rPr>
      </w:pPr>
      <w:r w:rsidRPr="005A1052">
        <w:rPr>
          <w:rFonts w:asciiTheme="minorHAnsi" w:hAnsiTheme="minorHAnsi" w:cstheme="minorHAnsi"/>
          <w:sz w:val="24"/>
          <w:szCs w:val="24"/>
        </w:rPr>
        <w:t xml:space="preserve">W sprawach nieuregulowanych umową stosuje się przepisy </w:t>
      </w:r>
      <w:r w:rsidR="00760C72" w:rsidRPr="005A1052">
        <w:rPr>
          <w:rFonts w:asciiTheme="minorHAnsi" w:hAnsiTheme="minorHAnsi" w:cstheme="minorHAnsi"/>
          <w:sz w:val="24"/>
          <w:szCs w:val="24"/>
        </w:rPr>
        <w:t>Kodeksu c</w:t>
      </w:r>
      <w:r w:rsidRPr="005A1052">
        <w:rPr>
          <w:rFonts w:asciiTheme="minorHAnsi" w:hAnsiTheme="minorHAnsi" w:cstheme="minorHAnsi"/>
          <w:sz w:val="24"/>
          <w:szCs w:val="24"/>
        </w:rPr>
        <w:t>ywilnego.</w:t>
      </w:r>
    </w:p>
    <w:p w14:paraId="4C873AFD" w14:textId="1421327F" w:rsidR="00E84383" w:rsidRPr="005A1052" w:rsidRDefault="00E84383" w:rsidP="005A1052">
      <w:pPr>
        <w:numPr>
          <w:ilvl w:val="0"/>
          <w:numId w:val="14"/>
        </w:numPr>
        <w:tabs>
          <w:tab w:val="left" w:pos="284"/>
        </w:tabs>
        <w:suppressAutoHyphens w:val="0"/>
        <w:spacing w:after="0"/>
        <w:ind w:left="0"/>
        <w:rPr>
          <w:rFonts w:asciiTheme="minorHAnsi" w:hAnsiTheme="minorHAnsi" w:cstheme="minorHAnsi"/>
          <w:sz w:val="24"/>
          <w:szCs w:val="24"/>
        </w:rPr>
      </w:pPr>
      <w:r w:rsidRPr="005A1052">
        <w:rPr>
          <w:rFonts w:asciiTheme="minorHAnsi" w:hAnsiTheme="minorHAnsi" w:cstheme="minorHAnsi"/>
          <w:sz w:val="24"/>
          <w:szCs w:val="24"/>
        </w:rPr>
        <w:t>Wykonawca oświadcza, że nie podlega wykluczeniu na podstawie art. 7 ust. 1 ustawy z dnia 13 kwietnia 2022r. o szczególnych rozwiązaniach w zakresie przeciwdziałania wspieraniu agresji na</w:t>
      </w:r>
      <w:r w:rsidR="00510BC6" w:rsidRPr="005A1052">
        <w:rPr>
          <w:rFonts w:asciiTheme="minorHAnsi" w:hAnsiTheme="minorHAnsi" w:cstheme="minorHAnsi"/>
          <w:sz w:val="24"/>
          <w:szCs w:val="24"/>
        </w:rPr>
        <w:t xml:space="preserve"> U</w:t>
      </w:r>
      <w:r w:rsidRPr="005A1052">
        <w:rPr>
          <w:rFonts w:asciiTheme="minorHAnsi" w:hAnsiTheme="minorHAnsi" w:cstheme="minorHAnsi"/>
          <w:sz w:val="24"/>
          <w:szCs w:val="24"/>
        </w:rPr>
        <w:t>krain</w:t>
      </w:r>
      <w:r w:rsidR="00510BC6" w:rsidRPr="005A1052">
        <w:rPr>
          <w:rFonts w:asciiTheme="minorHAnsi" w:hAnsiTheme="minorHAnsi" w:cstheme="minorHAnsi"/>
          <w:sz w:val="24"/>
          <w:szCs w:val="24"/>
        </w:rPr>
        <w:t>i</w:t>
      </w:r>
      <w:r w:rsidRPr="005A1052">
        <w:rPr>
          <w:rFonts w:asciiTheme="minorHAnsi" w:hAnsiTheme="minorHAnsi" w:cstheme="minorHAnsi"/>
          <w:sz w:val="24"/>
          <w:szCs w:val="24"/>
        </w:rPr>
        <w:t xml:space="preserve">e oraz służących ochronie bezpieczeństwa narodowego, podobnie jak żaden z podwykonawców lub podmiot podległy Wykonawcy a biorących udział w realizacji umowy. </w:t>
      </w:r>
    </w:p>
    <w:p w14:paraId="7AEEC9C2" w14:textId="0C7AD119" w:rsidR="008A1C2B" w:rsidRPr="005A1052" w:rsidRDefault="008A1C2B" w:rsidP="005A1052">
      <w:pPr>
        <w:numPr>
          <w:ilvl w:val="0"/>
          <w:numId w:val="14"/>
        </w:numPr>
        <w:tabs>
          <w:tab w:val="left" w:pos="284"/>
          <w:tab w:val="left" w:pos="9639"/>
        </w:tabs>
        <w:suppressAutoHyphens w:val="0"/>
        <w:spacing w:after="0"/>
        <w:ind w:left="0"/>
        <w:rPr>
          <w:rFonts w:asciiTheme="minorHAnsi" w:hAnsiTheme="minorHAnsi" w:cstheme="minorHAnsi"/>
          <w:bCs/>
          <w:sz w:val="24"/>
          <w:szCs w:val="24"/>
        </w:rPr>
      </w:pPr>
      <w:r w:rsidRPr="005A1052">
        <w:rPr>
          <w:rFonts w:asciiTheme="minorHAnsi" w:hAnsiTheme="minorHAnsi" w:cstheme="minorHAnsi"/>
          <w:sz w:val="24"/>
          <w:szCs w:val="24"/>
        </w:rPr>
        <w:t xml:space="preserve">Wszelka korespondencja dotycząca realizacji niniejszej Umowy, zarówno w postaci papierowej, jak i elektronicznej, będzie kierowana na adresy Stron wskazane w komparycji Umowy. Strony zobowiązują się do niezwłocznego informowania o zmianie któregokolwiek z tych adresów. W razie zaniedbania tego obowiązku przesyłkę w postaci papierowej, przesłaną na adres ujawniony w komparycji Umowy, w przypadku próby doręczenia i jej dwukrotnego awizowania, będzie się uważać za doręczoną, a korespondencja elektroniczna, kierowana na adres wskazany w komparycji, będzie uznana za wysłaną prawidłowo. </w:t>
      </w:r>
    </w:p>
    <w:p w14:paraId="35BF0D1D" w14:textId="571A9D8F" w:rsidR="007E1E19" w:rsidRPr="005A1052" w:rsidRDefault="008A1C2B" w:rsidP="000A589B">
      <w:pPr>
        <w:numPr>
          <w:ilvl w:val="0"/>
          <w:numId w:val="14"/>
        </w:numPr>
        <w:tabs>
          <w:tab w:val="left" w:pos="284"/>
          <w:tab w:val="left" w:pos="9639"/>
        </w:tabs>
        <w:suppressAutoHyphens w:val="0"/>
        <w:spacing w:after="0"/>
        <w:ind w:left="0"/>
        <w:rPr>
          <w:rFonts w:asciiTheme="minorHAnsi" w:hAnsiTheme="minorHAnsi" w:cstheme="minorHAnsi"/>
          <w:bCs/>
          <w:sz w:val="24"/>
          <w:szCs w:val="24"/>
        </w:rPr>
      </w:pPr>
      <w:r w:rsidRPr="005A1052">
        <w:rPr>
          <w:rFonts w:asciiTheme="minorHAnsi" w:hAnsiTheme="minorHAnsi" w:cstheme="minorHAnsi"/>
          <w:bCs/>
          <w:sz w:val="24"/>
          <w:szCs w:val="24"/>
        </w:rPr>
        <w:t>Umowę sporządzono w trzech jednobrzmiących egzemplarzach, dwa dla Zamawiającego</w:t>
      </w:r>
      <w:r w:rsidRPr="005A1052">
        <w:rPr>
          <w:rFonts w:asciiTheme="minorHAnsi" w:hAnsiTheme="minorHAnsi" w:cstheme="minorHAnsi"/>
          <w:bCs/>
          <w:sz w:val="24"/>
          <w:szCs w:val="24"/>
        </w:rPr>
        <w:br/>
        <w:t>i jeden dla Wykonawcy.</w:t>
      </w:r>
    </w:p>
    <w:p w14:paraId="7D66F244" w14:textId="77777777" w:rsidR="00F1317E" w:rsidRPr="005A1052" w:rsidRDefault="00F1317E" w:rsidP="005A1052">
      <w:pPr>
        <w:pStyle w:val="Domylnie"/>
        <w:widowControl w:val="0"/>
        <w:tabs>
          <w:tab w:val="left" w:pos="284"/>
        </w:tabs>
        <w:spacing w:after="0"/>
        <w:rPr>
          <w:rFonts w:asciiTheme="minorHAnsi" w:eastAsia="SimSun" w:hAnsiTheme="minorHAnsi" w:cstheme="minorHAnsi"/>
          <w:b/>
          <w:bCs/>
          <w:sz w:val="24"/>
          <w:szCs w:val="24"/>
          <w:lang w:bidi="hi-IN"/>
        </w:rPr>
      </w:pPr>
    </w:p>
    <w:p w14:paraId="201DA0C3" w14:textId="77777777" w:rsidR="00297E31" w:rsidRDefault="00297E31" w:rsidP="005A1052">
      <w:pPr>
        <w:pStyle w:val="Domylnie"/>
        <w:widowControl w:val="0"/>
        <w:tabs>
          <w:tab w:val="left" w:pos="284"/>
        </w:tabs>
        <w:spacing w:after="0"/>
        <w:rPr>
          <w:rFonts w:asciiTheme="minorHAnsi" w:eastAsia="SimSun" w:hAnsiTheme="minorHAnsi" w:cstheme="minorHAnsi"/>
          <w:b/>
          <w:bCs/>
          <w:sz w:val="24"/>
          <w:szCs w:val="24"/>
          <w:lang w:bidi="hi-IN"/>
        </w:rPr>
      </w:pPr>
      <w:r>
        <w:rPr>
          <w:rFonts w:asciiTheme="minorHAnsi" w:eastAsia="SimSun" w:hAnsiTheme="minorHAnsi" w:cstheme="minorHAnsi"/>
          <w:b/>
          <w:bCs/>
          <w:sz w:val="24"/>
          <w:szCs w:val="24"/>
          <w:lang w:bidi="hi-IN"/>
        </w:rPr>
        <w:t>Zamawiający:</w:t>
      </w:r>
    </w:p>
    <w:p w14:paraId="716907A5" w14:textId="0A5C6857" w:rsidR="00E56267" w:rsidRPr="005A1052" w:rsidRDefault="00D7063A" w:rsidP="005A1052">
      <w:pPr>
        <w:pStyle w:val="Domylnie"/>
        <w:widowControl w:val="0"/>
        <w:tabs>
          <w:tab w:val="left" w:pos="284"/>
        </w:tabs>
        <w:spacing w:after="0"/>
        <w:rPr>
          <w:rFonts w:asciiTheme="minorHAnsi" w:hAnsiTheme="minorHAnsi" w:cstheme="minorHAnsi"/>
          <w:sz w:val="24"/>
          <w:szCs w:val="24"/>
        </w:rPr>
      </w:pPr>
      <w:r w:rsidRPr="005A1052">
        <w:rPr>
          <w:rFonts w:asciiTheme="minorHAnsi" w:eastAsia="SimSun" w:hAnsiTheme="minorHAnsi" w:cstheme="minorHAnsi"/>
          <w:b/>
          <w:bCs/>
          <w:sz w:val="24"/>
          <w:szCs w:val="24"/>
          <w:lang w:bidi="hi-IN"/>
        </w:rPr>
        <w:t>Wykonawca:</w:t>
      </w:r>
    </w:p>
    <w:p w14:paraId="65574956" w14:textId="77777777" w:rsidR="00063498" w:rsidRPr="005A1052" w:rsidRDefault="00063498" w:rsidP="005A1052">
      <w:pPr>
        <w:pStyle w:val="Zawartoramki"/>
        <w:tabs>
          <w:tab w:val="left" w:pos="284"/>
        </w:tabs>
        <w:spacing w:after="0"/>
        <w:rPr>
          <w:rFonts w:asciiTheme="minorHAnsi" w:hAnsiTheme="minorHAnsi" w:cstheme="minorHAnsi"/>
          <w:sz w:val="24"/>
          <w:szCs w:val="24"/>
        </w:rPr>
      </w:pPr>
    </w:p>
    <w:sectPr w:rsidR="00063498" w:rsidRPr="005A1052" w:rsidSect="001C77B5">
      <w:footerReference w:type="default" r:id="rId13"/>
      <w:pgSz w:w="11906" w:h="16838"/>
      <w:pgMar w:top="993" w:right="1274" w:bottom="993" w:left="1417" w:header="283" w:footer="227" w:gutter="0"/>
      <w:cols w:space="708"/>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63844" w14:textId="77777777" w:rsidR="003B6002" w:rsidRDefault="003B6002">
      <w:pPr>
        <w:spacing w:after="0" w:line="240" w:lineRule="auto"/>
      </w:pPr>
      <w:r>
        <w:separator/>
      </w:r>
    </w:p>
  </w:endnote>
  <w:endnote w:type="continuationSeparator" w:id="0">
    <w:p w14:paraId="07DE2D7E" w14:textId="77777777" w:rsidR="003B6002" w:rsidRDefault="003B6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angal">
    <w:altName w:val="Cambria Math"/>
    <w:panose1 w:val="02040503050203030202"/>
    <w:charset w:val="01"/>
    <w:family w:val="roman"/>
    <w:notTrueType/>
    <w:pitch w:val="variable"/>
    <w:sig w:usb0="00002000" w:usb1="00000000" w:usb2="00000000" w:usb3="00000000" w:csb0="00000000" w:csb1="00000000"/>
  </w:font>
  <w:font w:name="TimesNewRoman">
    <w:panose1 w:val="00000000000000000000"/>
    <w:charset w:val="EE"/>
    <w:family w:val="auto"/>
    <w:notTrueType/>
    <w:pitch w:val="default"/>
    <w:sig w:usb0="00000005" w:usb1="00000000" w:usb2="00000000" w:usb3="00000000" w:csb0="00000002"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Bookman Old Style">
    <w:panose1 w:val="02050604050505020204"/>
    <w:charset w:val="EE"/>
    <w:family w:val="roman"/>
    <w:pitch w:val="variable"/>
    <w:sig w:usb0="00000287" w:usb1="00000000" w:usb2="00000000" w:usb3="00000000" w:csb0="0000009F" w:csb1="00000000"/>
  </w:font>
  <w:font w:name="Lucida Sans">
    <w:panose1 w:val="020B0602040502020204"/>
    <w:charset w:val="EE"/>
    <w:family w:val="swiss"/>
    <w:pitch w:val="variable"/>
    <w:sig w:usb0="8100AAF7" w:usb1="0000807B" w:usb2="00000008"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00AE7" w14:textId="77777777" w:rsidR="00E062AE" w:rsidRDefault="0015104E" w:rsidP="00E56267">
    <w:pPr>
      <w:pStyle w:val="Stopka"/>
      <w:jc w:val="right"/>
    </w:pPr>
    <w:r>
      <w:rPr>
        <w:noProof/>
      </w:rPr>
      <w:fldChar w:fldCharType="begin"/>
    </w:r>
    <w:r>
      <w:rPr>
        <w:noProof/>
      </w:rPr>
      <w:instrText>PAGE   \* MERGEFORMAT</w:instrText>
    </w:r>
    <w:r>
      <w:rPr>
        <w:noProof/>
      </w:rPr>
      <w:fldChar w:fldCharType="separate"/>
    </w:r>
    <w:r w:rsidR="00BA6BF4">
      <w:rPr>
        <w:noProof/>
      </w:rPr>
      <w:t>12</w:t>
    </w:r>
    <w:r>
      <w:rPr>
        <w:noProof/>
      </w:rPr>
      <w:fldChar w:fldCharType="end"/>
    </w:r>
  </w:p>
  <w:p w14:paraId="744F436A" w14:textId="77777777" w:rsidR="00E062AE" w:rsidRPr="00880CAD" w:rsidRDefault="00E062AE" w:rsidP="00880CAD">
    <w:pPr>
      <w:pStyle w:val="Stopka"/>
      <w:jc w:val="center"/>
      <w:rPr>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D3BE3" w14:textId="77777777" w:rsidR="003B6002" w:rsidRDefault="003B6002">
      <w:pPr>
        <w:spacing w:after="0" w:line="240" w:lineRule="auto"/>
      </w:pPr>
      <w:r>
        <w:separator/>
      </w:r>
    </w:p>
  </w:footnote>
  <w:footnote w:type="continuationSeparator" w:id="0">
    <w:p w14:paraId="31AAEE48" w14:textId="77777777" w:rsidR="003B6002" w:rsidRDefault="003B60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7D62BE12"/>
    <w:name w:val="WW8Num1"/>
    <w:lvl w:ilvl="0">
      <w:start w:val="1"/>
      <w:numFmt w:val="decimal"/>
      <w:lvlText w:val="%1."/>
      <w:lvlJc w:val="left"/>
      <w:pPr>
        <w:tabs>
          <w:tab w:val="num" w:pos="502"/>
        </w:tabs>
        <w:ind w:left="502" w:hanging="360"/>
      </w:pPr>
      <w:rPr>
        <w:rFonts w:ascii="Calibri" w:eastAsia="Times New Roman" w:hAnsi="Calibri" w:cs="Times New Roman"/>
        <w:b w:val="0"/>
        <w:i w:val="0"/>
        <w:kern w:val="1"/>
        <w:lang w:eastAsia="zh-CN" w:bidi="hi-IN"/>
      </w:r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2" w15:restartNumberingAfterBreak="0">
    <w:nsid w:val="00000003"/>
    <w:multiLevelType w:val="multilevel"/>
    <w:tmpl w:val="00000003"/>
    <w:name w:val="WW8Num2"/>
    <w:lvl w:ilvl="0">
      <w:start w:val="1"/>
      <w:numFmt w:val="bullet"/>
      <w:pStyle w:val="Numerowanya"/>
      <w:lvlText w:val=""/>
      <w:lvlJc w:val="left"/>
      <w:pPr>
        <w:tabs>
          <w:tab w:val="num" w:pos="720"/>
        </w:tabs>
        <w:ind w:left="720" w:hanging="360"/>
      </w:pPr>
      <w:rPr>
        <w:rFonts w:ascii="Symbol" w:hAnsi="Symbol" w:cs="OpenSymbol"/>
        <w:kern w:val="1"/>
        <w:lang w:eastAsia="zh-CN" w:bidi="hi-IN"/>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kern w:val="1"/>
        <w:lang w:eastAsia="zh-CN" w:bidi="hi-IN"/>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kern w:val="1"/>
        <w:lang w:eastAsia="zh-CN" w:bidi="hi-IN"/>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4"/>
    <w:multiLevelType w:val="multilevel"/>
    <w:tmpl w:val="795659E4"/>
    <w:name w:val="WW8Num3"/>
    <w:lvl w:ilvl="0">
      <w:start w:val="1"/>
      <w:numFmt w:val="decimal"/>
      <w:lvlText w:val="%1."/>
      <w:lvlJc w:val="left"/>
      <w:pPr>
        <w:tabs>
          <w:tab w:val="num" w:pos="0"/>
        </w:tabs>
        <w:ind w:left="720" w:hanging="360"/>
      </w:pPr>
      <w:rPr>
        <w:rFonts w:ascii="Calibri" w:eastAsia="SimSun" w:hAnsi="Calibri" w:cs="Arial" w:hint="default"/>
        <w:b w:val="0"/>
        <w:color w:val="000000"/>
        <w:sz w:val="22"/>
        <w:szCs w:val="22"/>
        <w:lang w:bidi="hi-I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4"/>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00000006"/>
    <w:multiLevelType w:val="multilevel"/>
    <w:tmpl w:val="00000006"/>
    <w:name w:val="WW8Num5"/>
    <w:lvl w:ilvl="0">
      <w:start w:val="1"/>
      <w:numFmt w:val="decimal"/>
      <w:lvlText w:val="%1."/>
      <w:lvlJc w:val="left"/>
      <w:pPr>
        <w:tabs>
          <w:tab w:val="num" w:pos="72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6"/>
    <w:lvl w:ilvl="0">
      <w:start w:val="1"/>
      <w:numFmt w:val="decimal"/>
      <w:lvlText w:val="%1."/>
      <w:lvlJc w:val="left"/>
      <w:pPr>
        <w:tabs>
          <w:tab w:val="num" w:pos="720"/>
        </w:tabs>
        <w:ind w:left="720" w:hanging="360"/>
      </w:pPr>
      <w:rPr>
        <w:rFonts w:ascii="Arial" w:eastAsia="SimSun" w:hAnsi="Arial" w:cs="Arial"/>
        <w:lang w:bidi="hi-I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7"/>
    <w:lvl w:ilvl="0">
      <w:start w:val="1"/>
      <w:numFmt w:val="decimal"/>
      <w:lvlText w:val="%1."/>
      <w:lvlJc w:val="right"/>
      <w:pPr>
        <w:tabs>
          <w:tab w:val="num" w:pos="0"/>
        </w:tabs>
        <w:ind w:left="720" w:hanging="360"/>
      </w:pPr>
      <w:rPr>
        <w:rFonts w:hint="default"/>
      </w:rPr>
    </w:lvl>
    <w:lvl w:ilvl="1">
      <w:start w:val="1"/>
      <w:numFmt w:val="lowerLetter"/>
      <w:lvlText w:val="%2."/>
      <w:lvlJc w:val="center"/>
      <w:pPr>
        <w:tabs>
          <w:tab w:val="num" w:pos="0"/>
        </w:tabs>
        <w:ind w:left="144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9"/>
    <w:multiLevelType w:val="singleLevel"/>
    <w:tmpl w:val="00000009"/>
    <w:name w:val="WW8Num8"/>
    <w:lvl w:ilvl="0">
      <w:start w:val="1"/>
      <w:numFmt w:val="decimal"/>
      <w:lvlText w:val="%1."/>
      <w:lvlJc w:val="right"/>
      <w:pPr>
        <w:tabs>
          <w:tab w:val="num" w:pos="0"/>
        </w:tabs>
        <w:ind w:left="720" w:hanging="360"/>
      </w:pPr>
      <w:rPr>
        <w:rFonts w:hint="default"/>
      </w:rPr>
    </w:lvl>
  </w:abstractNum>
  <w:abstractNum w:abstractNumId="9" w15:restartNumberingAfterBreak="0">
    <w:nsid w:val="0000000A"/>
    <w:multiLevelType w:val="multilevel"/>
    <w:tmpl w:val="0000000A"/>
    <w:name w:val="WW8Num9"/>
    <w:lvl w:ilvl="0">
      <w:start w:val="1"/>
      <w:numFmt w:val="decimal"/>
      <w:lvlText w:val="%1."/>
      <w:lvlJc w:val="left"/>
      <w:pPr>
        <w:tabs>
          <w:tab w:val="num" w:pos="720"/>
        </w:tabs>
        <w:ind w:left="720" w:hanging="360"/>
      </w:pPr>
      <w:rPr>
        <w:rFonts w:ascii="Arial" w:eastAsia="SimSun" w:hAnsi="Arial" w:cs="Arial"/>
        <w:lang w:bidi="hi-I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A3EE7A7C"/>
    <w:name w:val="WW8Num10"/>
    <w:lvl w:ilvl="0">
      <w:start w:val="1"/>
      <w:numFmt w:val="decimal"/>
      <w:lvlText w:val="%1."/>
      <w:lvlJc w:val="left"/>
      <w:pPr>
        <w:tabs>
          <w:tab w:val="num" w:pos="0"/>
        </w:tabs>
        <w:ind w:left="720" w:hanging="360"/>
      </w:pPr>
      <w:rPr>
        <w:rFonts w:ascii="Calibri" w:eastAsia="SimSun" w:hAnsi="Calibri" w:cs="Arial" w:hint="default"/>
        <w:i/>
        <w:iCs/>
        <w:lang w:bidi="hi-I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Symbol" w:hint="default"/>
        <w:b w:val="0"/>
        <w:color w:val="00000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b w:val="0"/>
        <w:color w:val="000000"/>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b w:val="0"/>
        <w:color w:val="000000"/>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0000000D"/>
    <w:multiLevelType w:val="multilevel"/>
    <w:tmpl w:val="7AD6F070"/>
    <w:lvl w:ilvl="0">
      <w:start w:val="1"/>
      <w:numFmt w:val="decimal"/>
      <w:lvlText w:val="%1."/>
      <w:lvlJc w:val="left"/>
      <w:pPr>
        <w:tabs>
          <w:tab w:val="num" w:pos="720"/>
        </w:tabs>
        <w:ind w:left="720" w:hanging="360"/>
      </w:pPr>
      <w:rPr>
        <w:rFonts w:ascii="Calibri" w:eastAsia="SimSun" w:hAnsi="Calibri" w:cs="Arial" w:hint="default"/>
        <w:lang w:bidi="hi-I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0000000E"/>
    <w:name w:val="WW8Num1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0000000F"/>
    <w:multiLevelType w:val="multilevel"/>
    <w:tmpl w:val="9FE6C572"/>
    <w:name w:val="WW8Num16"/>
    <w:lvl w:ilvl="0">
      <w:start w:val="1"/>
      <w:numFmt w:val="decimal"/>
      <w:lvlText w:val="%1."/>
      <w:lvlJc w:val="left"/>
      <w:pPr>
        <w:tabs>
          <w:tab w:val="num" w:pos="0"/>
        </w:tabs>
        <w:ind w:left="644" w:hanging="360"/>
      </w:pPr>
      <w:rPr>
        <w:rFonts w:ascii="Calibri" w:eastAsia="SimSun" w:hAnsi="Calibri" w:cs="Arial" w:hint="default"/>
        <w:sz w:val="22"/>
        <w:lang w:bidi="hi-I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9"/>
    <w:lvl w:ilvl="0">
      <w:start w:val="1"/>
      <w:numFmt w:val="decimal"/>
      <w:lvlText w:val="%1."/>
      <w:lvlJc w:val="left"/>
      <w:pPr>
        <w:tabs>
          <w:tab w:val="num" w:pos="1004"/>
        </w:tabs>
        <w:ind w:left="100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1724"/>
        </w:tabs>
        <w:ind w:left="1724" w:hanging="360"/>
      </w:pPr>
    </w:lvl>
    <w:lvl w:ilvl="3">
      <w:start w:val="1"/>
      <w:numFmt w:val="decimal"/>
      <w:lvlText w:val="%4."/>
      <w:lvlJc w:val="left"/>
      <w:pPr>
        <w:tabs>
          <w:tab w:val="num" w:pos="2084"/>
        </w:tabs>
        <w:ind w:left="2084" w:hanging="360"/>
      </w:pPr>
    </w:lvl>
    <w:lvl w:ilvl="4">
      <w:start w:val="1"/>
      <w:numFmt w:val="decimal"/>
      <w:lvlText w:val="%5."/>
      <w:lvlJc w:val="left"/>
      <w:pPr>
        <w:tabs>
          <w:tab w:val="num" w:pos="2444"/>
        </w:tabs>
        <w:ind w:left="2444" w:hanging="360"/>
      </w:pPr>
    </w:lvl>
    <w:lvl w:ilvl="5">
      <w:start w:val="1"/>
      <w:numFmt w:val="decimal"/>
      <w:lvlText w:val="%6."/>
      <w:lvlJc w:val="left"/>
      <w:pPr>
        <w:tabs>
          <w:tab w:val="num" w:pos="2804"/>
        </w:tabs>
        <w:ind w:left="2804" w:hanging="360"/>
      </w:pPr>
    </w:lvl>
    <w:lvl w:ilvl="6">
      <w:start w:val="1"/>
      <w:numFmt w:val="decimal"/>
      <w:lvlText w:val="%7."/>
      <w:lvlJc w:val="left"/>
      <w:pPr>
        <w:tabs>
          <w:tab w:val="num" w:pos="3164"/>
        </w:tabs>
        <w:ind w:left="3164" w:hanging="360"/>
      </w:pPr>
    </w:lvl>
    <w:lvl w:ilvl="7">
      <w:start w:val="1"/>
      <w:numFmt w:val="decimal"/>
      <w:lvlText w:val="%8."/>
      <w:lvlJc w:val="left"/>
      <w:pPr>
        <w:tabs>
          <w:tab w:val="num" w:pos="3524"/>
        </w:tabs>
        <w:ind w:left="3524" w:hanging="360"/>
      </w:pPr>
    </w:lvl>
    <w:lvl w:ilvl="8">
      <w:start w:val="1"/>
      <w:numFmt w:val="decimal"/>
      <w:lvlText w:val="%9."/>
      <w:lvlJc w:val="left"/>
      <w:pPr>
        <w:tabs>
          <w:tab w:val="num" w:pos="3884"/>
        </w:tabs>
        <w:ind w:left="3884" w:hanging="360"/>
      </w:pPr>
    </w:lvl>
  </w:abstractNum>
  <w:abstractNum w:abstractNumId="17" w15:restartNumberingAfterBreak="0">
    <w:nsid w:val="0000005F"/>
    <w:multiLevelType w:val="hybridMultilevel"/>
    <w:tmpl w:val="894EE8D1"/>
    <w:styleLink w:val="Zaimportowanystyl48"/>
    <w:lvl w:ilvl="0" w:tplc="FFFFFFFF">
      <w:start w:val="1"/>
      <w:numFmt w:val="lowerLetter"/>
      <w:lvlText w:val="%1)"/>
      <w:lvlJc w:val="left"/>
      <w:pPr>
        <w:tabs>
          <w:tab w:val="num" w:pos="680"/>
        </w:tabs>
        <w:ind w:left="680" w:hanging="320"/>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decimal"/>
      <w:lvlText w:val="%2."/>
      <w:lvlJc w:val="left"/>
      <w:pPr>
        <w:tabs>
          <w:tab w:val="num" w:pos="284"/>
        </w:tabs>
        <w:ind w:left="284" w:hanging="284"/>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decimal"/>
      <w:lvlText w:val="%3)"/>
      <w:lvlJc w:val="left"/>
      <w:pPr>
        <w:tabs>
          <w:tab w:val="num" w:pos="1184"/>
        </w:tabs>
        <w:ind w:left="1184" w:hanging="284"/>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num" w:pos="1724"/>
        </w:tabs>
        <w:ind w:left="1724" w:hanging="284"/>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2444"/>
        </w:tabs>
        <w:ind w:left="2444" w:hanging="284"/>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num" w:pos="3164"/>
        </w:tabs>
        <w:ind w:left="3164" w:hanging="219"/>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num" w:pos="3884"/>
        </w:tabs>
        <w:ind w:left="3884" w:hanging="284"/>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4604"/>
        </w:tabs>
        <w:ind w:left="4604" w:hanging="284"/>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num" w:pos="5324"/>
        </w:tabs>
        <w:ind w:left="5324" w:hanging="219"/>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18" w15:restartNumberingAfterBreak="0">
    <w:nsid w:val="01E02CA1"/>
    <w:multiLevelType w:val="hybridMultilevel"/>
    <w:tmpl w:val="0EE4B9C2"/>
    <w:lvl w:ilvl="0" w:tplc="C2A23BA6">
      <w:start w:val="1"/>
      <w:numFmt w:val="lowerLetter"/>
      <w:lvlText w:val="%1)"/>
      <w:lvlJc w:val="left"/>
      <w:pPr>
        <w:ind w:left="720" w:hanging="360"/>
      </w:pPr>
      <w:rPr>
        <w:rFonts w:hint="default"/>
        <w:b w:val="0"/>
        <w:i w:val="0"/>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6FC1B66"/>
    <w:multiLevelType w:val="singleLevel"/>
    <w:tmpl w:val="00000009"/>
    <w:lvl w:ilvl="0">
      <w:start w:val="1"/>
      <w:numFmt w:val="decimal"/>
      <w:lvlText w:val="%1."/>
      <w:lvlJc w:val="right"/>
      <w:pPr>
        <w:ind w:left="720" w:hanging="360"/>
      </w:pPr>
      <w:rPr>
        <w:rFonts w:hint="default"/>
      </w:rPr>
    </w:lvl>
  </w:abstractNum>
  <w:abstractNum w:abstractNumId="20" w15:restartNumberingAfterBreak="0">
    <w:nsid w:val="12685F3F"/>
    <w:multiLevelType w:val="singleLevel"/>
    <w:tmpl w:val="00000009"/>
    <w:lvl w:ilvl="0">
      <w:start w:val="1"/>
      <w:numFmt w:val="decimal"/>
      <w:lvlText w:val="%1."/>
      <w:lvlJc w:val="right"/>
      <w:pPr>
        <w:ind w:left="720" w:hanging="360"/>
      </w:pPr>
      <w:rPr>
        <w:rFonts w:hint="default"/>
      </w:rPr>
    </w:lvl>
  </w:abstractNum>
  <w:abstractNum w:abstractNumId="21" w15:restartNumberingAfterBreak="0">
    <w:nsid w:val="15087671"/>
    <w:multiLevelType w:val="hybridMultilevel"/>
    <w:tmpl w:val="5DD88758"/>
    <w:lvl w:ilvl="0" w:tplc="5802D06C">
      <w:start w:val="1"/>
      <w:numFmt w:val="decimal"/>
      <w:lvlText w:val="%1)"/>
      <w:lvlJc w:val="left"/>
      <w:pPr>
        <w:ind w:left="720" w:hanging="360"/>
      </w:pPr>
      <w:rPr>
        <w:rFonts w:ascii="Calibri" w:eastAsia="Times New Roman" w:hAnsi="Calibri" w:cs="Times New Roman" w:hint="default"/>
        <w:b w:val="0"/>
        <w:bCs w:val="0"/>
        <w:i w:val="0"/>
        <w:iCs w:val="0"/>
        <w:caps w:val="0"/>
        <w:smallCaps w:val="0"/>
        <w:strike w:val="0"/>
        <w:dstrike w:val="0"/>
        <w:color w:val="000000"/>
        <w:spacing w:val="0"/>
        <w:w w:val="100"/>
        <w:kern w:val="0"/>
        <w:position w:val="0"/>
        <w:sz w:val="24"/>
        <w:szCs w:val="18"/>
        <w:vertAlign w:val="baseli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79203A9"/>
    <w:multiLevelType w:val="hybridMultilevel"/>
    <w:tmpl w:val="820A1A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B345CE7"/>
    <w:multiLevelType w:val="multilevel"/>
    <w:tmpl w:val="C05ACB56"/>
    <w:lvl w:ilvl="0">
      <w:start w:val="1"/>
      <w:numFmt w:val="decimal"/>
      <w:lvlText w:val="%1."/>
      <w:lvlJc w:val="left"/>
      <w:pPr>
        <w:tabs>
          <w:tab w:val="num" w:pos="720"/>
        </w:tabs>
        <w:ind w:left="720" w:hanging="360"/>
      </w:pPr>
      <w:rPr>
        <w:rFonts w:ascii="Calibri" w:eastAsia="SimSun" w:hAnsi="Calibri" w:cs="Aria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4" w15:restartNumberingAfterBreak="0">
    <w:nsid w:val="1BDF76E7"/>
    <w:multiLevelType w:val="hybridMultilevel"/>
    <w:tmpl w:val="92D812E6"/>
    <w:lvl w:ilvl="0" w:tplc="40BCD91E">
      <w:start w:val="1"/>
      <w:numFmt w:val="decimal"/>
      <w:lvlText w:val="%1."/>
      <w:lvlJc w:val="left"/>
      <w:pPr>
        <w:ind w:left="720" w:hanging="360"/>
      </w:pPr>
      <w:rPr>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BB85F6C"/>
    <w:multiLevelType w:val="multilevel"/>
    <w:tmpl w:val="B6AA43C6"/>
    <w:name w:val="WW8Num92"/>
    <w:lvl w:ilvl="0">
      <w:start w:val="3"/>
      <w:numFmt w:val="decimal"/>
      <w:lvlText w:val="%1."/>
      <w:lvlJc w:val="left"/>
      <w:pPr>
        <w:tabs>
          <w:tab w:val="num" w:pos="720"/>
        </w:tabs>
        <w:ind w:left="720" w:hanging="360"/>
      </w:pPr>
      <w:rPr>
        <w:rFonts w:ascii="Calibri" w:eastAsia="SimSun" w:hAnsi="Calibri" w:cs="Aria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6" w15:restartNumberingAfterBreak="0">
    <w:nsid w:val="2EC16198"/>
    <w:multiLevelType w:val="multilevel"/>
    <w:tmpl w:val="AEDC9A04"/>
    <w:lvl w:ilvl="0">
      <w:start w:val="1"/>
      <w:numFmt w:val="decimal"/>
      <w:lvlText w:val="%1)"/>
      <w:lvlJc w:val="left"/>
      <w:pPr>
        <w:tabs>
          <w:tab w:val="num" w:pos="720"/>
        </w:tabs>
        <w:ind w:left="720" w:hanging="360"/>
      </w:pPr>
      <w:rPr>
        <w:rFonts w:ascii="Calibri" w:eastAsia="SimSun" w:hAnsi="Calibri"/>
        <w:sz w:val="22"/>
        <w:szCs w:val="22"/>
        <w:lang w:bidi="hi-I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3E7F400F"/>
    <w:multiLevelType w:val="hybridMultilevel"/>
    <w:tmpl w:val="82300EC6"/>
    <w:lvl w:ilvl="0" w:tplc="5802D06C">
      <w:start w:val="1"/>
      <w:numFmt w:val="decimal"/>
      <w:lvlText w:val="%1)"/>
      <w:lvlJc w:val="left"/>
      <w:pPr>
        <w:ind w:left="720" w:hanging="360"/>
      </w:pPr>
      <w:rPr>
        <w:rFonts w:ascii="Calibri" w:eastAsia="Times New Roman" w:hAnsi="Calibri" w:cs="Times New Roman" w:hint="default"/>
        <w:b w:val="0"/>
        <w:bCs w:val="0"/>
        <w:i w:val="0"/>
        <w:iCs w:val="0"/>
        <w:caps w:val="0"/>
        <w:smallCaps w:val="0"/>
        <w:strike w:val="0"/>
        <w:dstrike w:val="0"/>
        <w:color w:val="000000"/>
        <w:spacing w:val="0"/>
        <w:w w:val="100"/>
        <w:kern w:val="0"/>
        <w:position w:val="0"/>
        <w:sz w:val="24"/>
        <w:szCs w:val="18"/>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42862B2"/>
    <w:multiLevelType w:val="hybridMultilevel"/>
    <w:tmpl w:val="330EFA66"/>
    <w:lvl w:ilvl="0" w:tplc="00000009">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8CD2058"/>
    <w:multiLevelType w:val="hybridMultilevel"/>
    <w:tmpl w:val="157C79DC"/>
    <w:lvl w:ilvl="0" w:tplc="729640A8">
      <w:start w:val="1"/>
      <w:numFmt w:val="decimal"/>
      <w:lvlText w:val="%1."/>
      <w:lvlJc w:val="left"/>
      <w:pPr>
        <w:ind w:left="4536"/>
      </w:pPr>
      <w:rPr>
        <w:rFonts w:ascii="Calibri" w:eastAsia="Times New Roman" w:hAnsi="Calibri" w:cs="Arial" w:hint="default"/>
        <w:b w:val="0"/>
        <w:i w:val="0"/>
        <w:strike w:val="0"/>
        <w:dstrike w:val="0"/>
        <w:color w:val="000000"/>
        <w:sz w:val="24"/>
        <w:szCs w:val="22"/>
        <w:u w:val="none" w:color="000000"/>
        <w:vertAlign w:val="baseline"/>
      </w:rPr>
    </w:lvl>
    <w:lvl w:ilvl="1" w:tplc="776043DA">
      <w:start w:val="1"/>
      <w:numFmt w:val="lowerLetter"/>
      <w:lvlText w:val="%2"/>
      <w:lvlJc w:val="left"/>
      <w:pPr>
        <w:ind w:left="5271"/>
      </w:pPr>
      <w:rPr>
        <w:rFonts w:ascii="Arial" w:eastAsia="Times New Roman" w:hAnsi="Arial" w:cs="Arial"/>
        <w:b w:val="0"/>
        <w:i w:val="0"/>
        <w:strike w:val="0"/>
        <w:dstrike w:val="0"/>
        <w:color w:val="000000"/>
        <w:sz w:val="20"/>
        <w:szCs w:val="20"/>
        <w:u w:val="none" w:color="000000"/>
        <w:vertAlign w:val="baseline"/>
      </w:rPr>
    </w:lvl>
    <w:lvl w:ilvl="2" w:tplc="6236247A">
      <w:start w:val="1"/>
      <w:numFmt w:val="lowerRoman"/>
      <w:lvlText w:val="%3"/>
      <w:lvlJc w:val="left"/>
      <w:pPr>
        <w:ind w:left="5991"/>
      </w:pPr>
      <w:rPr>
        <w:rFonts w:ascii="Arial" w:eastAsia="Times New Roman" w:hAnsi="Arial" w:cs="Arial"/>
        <w:b w:val="0"/>
        <w:i w:val="0"/>
        <w:strike w:val="0"/>
        <w:dstrike w:val="0"/>
        <w:color w:val="000000"/>
        <w:sz w:val="20"/>
        <w:szCs w:val="20"/>
        <w:u w:val="none" w:color="000000"/>
        <w:vertAlign w:val="baseline"/>
      </w:rPr>
    </w:lvl>
    <w:lvl w:ilvl="3" w:tplc="CE58A1A8">
      <w:start w:val="1"/>
      <w:numFmt w:val="decimal"/>
      <w:lvlText w:val="%4"/>
      <w:lvlJc w:val="left"/>
      <w:pPr>
        <w:ind w:left="6711"/>
      </w:pPr>
      <w:rPr>
        <w:rFonts w:ascii="Arial" w:eastAsia="Times New Roman" w:hAnsi="Arial" w:cs="Arial"/>
        <w:b w:val="0"/>
        <w:i w:val="0"/>
        <w:strike w:val="0"/>
        <w:dstrike w:val="0"/>
        <w:color w:val="000000"/>
        <w:sz w:val="20"/>
        <w:szCs w:val="20"/>
        <w:u w:val="none" w:color="000000"/>
        <w:vertAlign w:val="baseline"/>
      </w:rPr>
    </w:lvl>
    <w:lvl w:ilvl="4" w:tplc="3BB2699E">
      <w:start w:val="1"/>
      <w:numFmt w:val="lowerLetter"/>
      <w:lvlText w:val="%5"/>
      <w:lvlJc w:val="left"/>
      <w:pPr>
        <w:ind w:left="7431"/>
      </w:pPr>
      <w:rPr>
        <w:rFonts w:ascii="Arial" w:eastAsia="Times New Roman" w:hAnsi="Arial" w:cs="Arial"/>
        <w:b w:val="0"/>
        <w:i w:val="0"/>
        <w:strike w:val="0"/>
        <w:dstrike w:val="0"/>
        <w:color w:val="000000"/>
        <w:sz w:val="20"/>
        <w:szCs w:val="20"/>
        <w:u w:val="none" w:color="000000"/>
        <w:vertAlign w:val="baseline"/>
      </w:rPr>
    </w:lvl>
    <w:lvl w:ilvl="5" w:tplc="74C08692">
      <w:start w:val="1"/>
      <w:numFmt w:val="lowerRoman"/>
      <w:lvlText w:val="%6"/>
      <w:lvlJc w:val="left"/>
      <w:pPr>
        <w:ind w:left="8151"/>
      </w:pPr>
      <w:rPr>
        <w:rFonts w:ascii="Arial" w:eastAsia="Times New Roman" w:hAnsi="Arial" w:cs="Arial"/>
        <w:b w:val="0"/>
        <w:i w:val="0"/>
        <w:strike w:val="0"/>
        <w:dstrike w:val="0"/>
        <w:color w:val="000000"/>
        <w:sz w:val="20"/>
        <w:szCs w:val="20"/>
        <w:u w:val="none" w:color="000000"/>
        <w:vertAlign w:val="baseline"/>
      </w:rPr>
    </w:lvl>
    <w:lvl w:ilvl="6" w:tplc="F7D8BFA2">
      <w:start w:val="1"/>
      <w:numFmt w:val="decimal"/>
      <w:lvlText w:val="%7"/>
      <w:lvlJc w:val="left"/>
      <w:pPr>
        <w:ind w:left="8871"/>
      </w:pPr>
      <w:rPr>
        <w:rFonts w:ascii="Arial" w:eastAsia="Times New Roman" w:hAnsi="Arial" w:cs="Arial"/>
        <w:b w:val="0"/>
        <w:i w:val="0"/>
        <w:strike w:val="0"/>
        <w:dstrike w:val="0"/>
        <w:color w:val="000000"/>
        <w:sz w:val="20"/>
        <w:szCs w:val="20"/>
        <w:u w:val="none" w:color="000000"/>
        <w:vertAlign w:val="baseline"/>
      </w:rPr>
    </w:lvl>
    <w:lvl w:ilvl="7" w:tplc="23A4AA04">
      <w:start w:val="1"/>
      <w:numFmt w:val="lowerLetter"/>
      <w:lvlText w:val="%8"/>
      <w:lvlJc w:val="left"/>
      <w:pPr>
        <w:ind w:left="9591"/>
      </w:pPr>
      <w:rPr>
        <w:rFonts w:ascii="Arial" w:eastAsia="Times New Roman" w:hAnsi="Arial" w:cs="Arial"/>
        <w:b w:val="0"/>
        <w:i w:val="0"/>
        <w:strike w:val="0"/>
        <w:dstrike w:val="0"/>
        <w:color w:val="000000"/>
        <w:sz w:val="20"/>
        <w:szCs w:val="20"/>
        <w:u w:val="none" w:color="000000"/>
        <w:vertAlign w:val="baseline"/>
      </w:rPr>
    </w:lvl>
    <w:lvl w:ilvl="8" w:tplc="10DE54EC">
      <w:start w:val="1"/>
      <w:numFmt w:val="lowerRoman"/>
      <w:lvlText w:val="%9"/>
      <w:lvlJc w:val="left"/>
      <w:pPr>
        <w:ind w:left="10311"/>
      </w:pPr>
      <w:rPr>
        <w:rFonts w:ascii="Arial" w:eastAsia="Times New Roman" w:hAnsi="Arial" w:cs="Arial"/>
        <w:b w:val="0"/>
        <w:i w:val="0"/>
        <w:strike w:val="0"/>
        <w:dstrike w:val="0"/>
        <w:color w:val="000000"/>
        <w:sz w:val="20"/>
        <w:szCs w:val="20"/>
        <w:u w:val="none" w:color="000000"/>
        <w:vertAlign w:val="baseline"/>
      </w:rPr>
    </w:lvl>
  </w:abstractNum>
  <w:abstractNum w:abstractNumId="30" w15:restartNumberingAfterBreak="0">
    <w:nsid w:val="55241670"/>
    <w:multiLevelType w:val="multilevel"/>
    <w:tmpl w:val="519EA632"/>
    <w:lvl w:ilvl="0">
      <w:start w:val="1"/>
      <w:numFmt w:val="decimal"/>
      <w:lvlText w:val="%1."/>
      <w:lvlJc w:val="left"/>
      <w:pPr>
        <w:tabs>
          <w:tab w:val="num" w:pos="720"/>
        </w:tabs>
        <w:ind w:left="720" w:hanging="360"/>
      </w:pPr>
      <w:rPr>
        <w:rFonts w:ascii="Calibri" w:eastAsia="SimSun" w:hAnsi="Calibri" w:cs="Arial" w:hint="default"/>
        <w:b w:val="0"/>
        <w:strike w:val="0"/>
        <w:lang w:bidi="hi-I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56262D87"/>
    <w:multiLevelType w:val="hybridMultilevel"/>
    <w:tmpl w:val="C9BCDDBA"/>
    <w:lvl w:ilvl="0" w:tplc="04150017">
      <w:start w:val="1"/>
      <w:numFmt w:val="lowerLetter"/>
      <w:lvlText w:val="%1)"/>
      <w:lvlJc w:val="left"/>
      <w:pPr>
        <w:ind w:left="720" w:hanging="360"/>
      </w:pPr>
    </w:lvl>
    <w:lvl w:ilvl="1" w:tplc="BEE8753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8FB5421"/>
    <w:multiLevelType w:val="hybridMultilevel"/>
    <w:tmpl w:val="8356E098"/>
    <w:lvl w:ilvl="0" w:tplc="5802D06C">
      <w:start w:val="1"/>
      <w:numFmt w:val="decimal"/>
      <w:lvlText w:val="%1)"/>
      <w:lvlJc w:val="left"/>
      <w:pPr>
        <w:ind w:left="720" w:hanging="360"/>
      </w:pPr>
      <w:rPr>
        <w:rFonts w:ascii="Calibri" w:eastAsia="Times New Roman" w:hAnsi="Calibri" w:cs="Times New Roman" w:hint="default"/>
        <w:b w:val="0"/>
        <w:bCs w:val="0"/>
        <w:i w:val="0"/>
        <w:iCs w:val="0"/>
        <w:caps w:val="0"/>
        <w:smallCaps w:val="0"/>
        <w:strike w:val="0"/>
        <w:dstrike w:val="0"/>
        <w:color w:val="000000"/>
        <w:spacing w:val="0"/>
        <w:w w:val="100"/>
        <w:kern w:val="0"/>
        <w:position w:val="0"/>
        <w:sz w:val="24"/>
        <w:szCs w:val="18"/>
        <w:vertAlign w:val="baseline"/>
        <w:em w:val="none"/>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ACB64CA"/>
    <w:multiLevelType w:val="hybridMultilevel"/>
    <w:tmpl w:val="B15202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BA289E"/>
    <w:multiLevelType w:val="hybridMultilevel"/>
    <w:tmpl w:val="B4F4A6BE"/>
    <w:lvl w:ilvl="0" w:tplc="39CCB6C4">
      <w:start w:val="1"/>
      <w:numFmt w:val="lowerLetter"/>
      <w:lvlText w:val="%1)"/>
      <w:lvlJc w:val="left"/>
      <w:pPr>
        <w:ind w:left="720" w:hanging="360"/>
      </w:pPr>
      <w:rPr>
        <w:rFonts w:hint="default"/>
        <w:b w:val="0"/>
        <w:i w:val="0"/>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BEF2D4F"/>
    <w:multiLevelType w:val="hybridMultilevel"/>
    <w:tmpl w:val="CD54C4AE"/>
    <w:lvl w:ilvl="0" w:tplc="5802D06C">
      <w:start w:val="1"/>
      <w:numFmt w:val="decimal"/>
      <w:lvlText w:val="%1)"/>
      <w:lvlJc w:val="left"/>
      <w:pPr>
        <w:ind w:left="720" w:hanging="360"/>
      </w:pPr>
      <w:rPr>
        <w:rFonts w:ascii="Calibri" w:eastAsia="Times New Roman" w:hAnsi="Calibri" w:cs="Times New Roman" w:hint="default"/>
        <w:b w:val="0"/>
        <w:bCs w:val="0"/>
        <w:i w:val="0"/>
        <w:iCs w:val="0"/>
        <w:caps w:val="0"/>
        <w:smallCaps w:val="0"/>
        <w:strike w:val="0"/>
        <w:dstrike w:val="0"/>
        <w:color w:val="000000"/>
        <w:spacing w:val="0"/>
        <w:w w:val="100"/>
        <w:kern w:val="0"/>
        <w:position w:val="0"/>
        <w:sz w:val="24"/>
        <w:szCs w:val="18"/>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9639C4"/>
    <w:multiLevelType w:val="hybridMultilevel"/>
    <w:tmpl w:val="F790FF3C"/>
    <w:lvl w:ilvl="0" w:tplc="00000009">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151FFA"/>
    <w:multiLevelType w:val="hybridMultilevel"/>
    <w:tmpl w:val="61A8070E"/>
    <w:lvl w:ilvl="0" w:tplc="1954EF6E">
      <w:start w:val="1"/>
      <w:numFmt w:val="lowerLetter"/>
      <w:lvlText w:val="%1)"/>
      <w:lvlJc w:val="left"/>
      <w:pPr>
        <w:ind w:left="720" w:hanging="360"/>
      </w:pPr>
      <w:rPr>
        <w:rFonts w:asciiTheme="minorHAnsi" w:hAnsiTheme="minorHAnsi" w:cs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2433A7D"/>
    <w:multiLevelType w:val="hybridMultilevel"/>
    <w:tmpl w:val="33768B6A"/>
    <w:lvl w:ilvl="0" w:tplc="5802D06C">
      <w:start w:val="1"/>
      <w:numFmt w:val="decimal"/>
      <w:lvlText w:val="%1)"/>
      <w:lvlJc w:val="left"/>
      <w:pPr>
        <w:ind w:left="720" w:hanging="360"/>
      </w:pPr>
      <w:rPr>
        <w:rFonts w:ascii="Calibri" w:eastAsia="Times New Roman" w:hAnsi="Calibri" w:cs="Times New Roman" w:hint="default"/>
        <w:b w:val="0"/>
        <w:bCs w:val="0"/>
        <w:i w:val="0"/>
        <w:iCs w:val="0"/>
        <w:caps w:val="0"/>
        <w:smallCaps w:val="0"/>
        <w:strike w:val="0"/>
        <w:dstrike w:val="0"/>
        <w:color w:val="000000"/>
        <w:spacing w:val="0"/>
        <w:w w:val="100"/>
        <w:kern w:val="0"/>
        <w:position w:val="0"/>
        <w:sz w:val="24"/>
        <w:szCs w:val="18"/>
        <w:vertAlign w:val="baseline"/>
        <w:em w:val="none"/>
      </w:rPr>
    </w:lvl>
    <w:lvl w:ilvl="1" w:tplc="5802D06C">
      <w:start w:val="1"/>
      <w:numFmt w:val="decimal"/>
      <w:lvlText w:val="%2)"/>
      <w:lvlJc w:val="left"/>
      <w:pPr>
        <w:ind w:left="1440" w:hanging="360"/>
      </w:pPr>
      <w:rPr>
        <w:rFonts w:ascii="Calibri" w:eastAsia="Times New Roman" w:hAnsi="Calibri" w:cs="Times New Roman" w:hint="default"/>
        <w:b w:val="0"/>
        <w:bCs w:val="0"/>
        <w:i w:val="0"/>
        <w:iCs w:val="0"/>
        <w:caps w:val="0"/>
        <w:smallCaps w:val="0"/>
        <w:strike w:val="0"/>
        <w:dstrike w:val="0"/>
        <w:color w:val="000000"/>
        <w:spacing w:val="0"/>
        <w:w w:val="100"/>
        <w:kern w:val="0"/>
        <w:position w:val="0"/>
        <w:sz w:val="24"/>
        <w:szCs w:val="18"/>
        <w:vertAlign w:val="baseline"/>
        <w:em w:val="no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37C1E1F"/>
    <w:multiLevelType w:val="hybridMultilevel"/>
    <w:tmpl w:val="6D0CC1AE"/>
    <w:lvl w:ilvl="0" w:tplc="C81ED73E">
      <w:start w:val="1"/>
      <w:numFmt w:val="decimal"/>
      <w:lvlText w:val="%1)"/>
      <w:lvlJc w:val="left"/>
      <w:pPr>
        <w:ind w:left="1080" w:hanging="360"/>
      </w:pPr>
      <w:rPr>
        <w:rFonts w:hint="default"/>
        <w:b w:val="0"/>
        <w:i w:val="0"/>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8440BDD"/>
    <w:multiLevelType w:val="hybridMultilevel"/>
    <w:tmpl w:val="F790FF3C"/>
    <w:lvl w:ilvl="0" w:tplc="00000009">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9923166"/>
    <w:multiLevelType w:val="hybridMultilevel"/>
    <w:tmpl w:val="3AF42C84"/>
    <w:lvl w:ilvl="0" w:tplc="2BEEB0E4">
      <w:start w:val="1"/>
      <w:numFmt w:val="decimal"/>
      <w:lvlText w:val="%1."/>
      <w:lvlJc w:val="left"/>
      <w:pPr>
        <w:ind w:left="360" w:hanging="360"/>
      </w:pPr>
      <w:rPr>
        <w:rFonts w:ascii="Calibri" w:hAnsi="Calibri" w:cs="Times New Roman"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A5F68B2"/>
    <w:multiLevelType w:val="hybridMultilevel"/>
    <w:tmpl w:val="6B80AC5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num>
  <w:num w:numId="2">
    <w:abstractNumId w:val="2"/>
  </w:num>
  <w:num w:numId="3">
    <w:abstractNumId w:val="4"/>
  </w:num>
  <w:num w:numId="4">
    <w:abstractNumId w:val="7"/>
  </w:num>
  <w:num w:numId="5">
    <w:abstractNumId w:val="8"/>
  </w:num>
  <w:num w:numId="6">
    <w:abstractNumId w:val="12"/>
  </w:num>
  <w:num w:numId="7">
    <w:abstractNumId w:val="14"/>
  </w:num>
  <w:num w:numId="8">
    <w:abstractNumId w:val="15"/>
  </w:num>
  <w:num w:numId="9">
    <w:abstractNumId w:val="30"/>
  </w:num>
  <w:num w:numId="10">
    <w:abstractNumId w:val="17"/>
  </w:num>
  <w:num w:numId="11">
    <w:abstractNumId w:val="26"/>
  </w:num>
  <w:num w:numId="12">
    <w:abstractNumId w:val="23"/>
  </w:num>
  <w:num w:numId="13">
    <w:abstractNumId w:val="41"/>
  </w:num>
  <w:num w:numId="14">
    <w:abstractNumId w:val="29"/>
  </w:num>
  <w:num w:numId="15">
    <w:abstractNumId w:val="24"/>
  </w:num>
  <w:num w:numId="16">
    <w:abstractNumId w:val="31"/>
  </w:num>
  <w:num w:numId="17">
    <w:abstractNumId w:val="22"/>
  </w:num>
  <w:num w:numId="18">
    <w:abstractNumId w:val="33"/>
  </w:num>
  <w:num w:numId="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18"/>
  </w:num>
  <w:num w:numId="22">
    <w:abstractNumId w:val="34"/>
  </w:num>
  <w:num w:numId="23">
    <w:abstractNumId w:val="19"/>
  </w:num>
  <w:num w:numId="24">
    <w:abstractNumId w:val="35"/>
  </w:num>
  <w:num w:numId="25">
    <w:abstractNumId w:val="38"/>
  </w:num>
  <w:num w:numId="26">
    <w:abstractNumId w:val="27"/>
  </w:num>
  <w:num w:numId="27">
    <w:abstractNumId w:val="32"/>
  </w:num>
  <w:num w:numId="28">
    <w:abstractNumId w:val="20"/>
  </w:num>
  <w:num w:numId="29">
    <w:abstractNumId w:val="28"/>
  </w:num>
  <w:num w:numId="30">
    <w:abstractNumId w:val="40"/>
  </w:num>
  <w:num w:numId="31">
    <w:abstractNumId w:val="37"/>
  </w:num>
  <w:num w:numId="32">
    <w:abstractNumId w:val="36"/>
  </w:num>
  <w:num w:numId="33">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49F"/>
    <w:rsid w:val="0000480A"/>
    <w:rsid w:val="00012598"/>
    <w:rsid w:val="00015579"/>
    <w:rsid w:val="000158C5"/>
    <w:rsid w:val="00017F4D"/>
    <w:rsid w:val="00022D71"/>
    <w:rsid w:val="00030B40"/>
    <w:rsid w:val="0003495C"/>
    <w:rsid w:val="00037443"/>
    <w:rsid w:val="0005434D"/>
    <w:rsid w:val="00063498"/>
    <w:rsid w:val="00064C90"/>
    <w:rsid w:val="00065A28"/>
    <w:rsid w:val="00065E4D"/>
    <w:rsid w:val="000673DC"/>
    <w:rsid w:val="00073BC0"/>
    <w:rsid w:val="000770D3"/>
    <w:rsid w:val="0008417D"/>
    <w:rsid w:val="000876D0"/>
    <w:rsid w:val="0009205C"/>
    <w:rsid w:val="00097D73"/>
    <w:rsid w:val="00097E62"/>
    <w:rsid w:val="000A0D07"/>
    <w:rsid w:val="000A1DBB"/>
    <w:rsid w:val="000A589B"/>
    <w:rsid w:val="000B1A36"/>
    <w:rsid w:val="000B389D"/>
    <w:rsid w:val="000B78B5"/>
    <w:rsid w:val="000C3604"/>
    <w:rsid w:val="000C5CFC"/>
    <w:rsid w:val="000C60A4"/>
    <w:rsid w:val="000D31B4"/>
    <w:rsid w:val="000D6AD9"/>
    <w:rsid w:val="000D7455"/>
    <w:rsid w:val="0010764F"/>
    <w:rsid w:val="001145CB"/>
    <w:rsid w:val="00121396"/>
    <w:rsid w:val="00122DEF"/>
    <w:rsid w:val="001312D0"/>
    <w:rsid w:val="001473B3"/>
    <w:rsid w:val="0015104E"/>
    <w:rsid w:val="001524F4"/>
    <w:rsid w:val="00156075"/>
    <w:rsid w:val="001615B7"/>
    <w:rsid w:val="00161681"/>
    <w:rsid w:val="00161F33"/>
    <w:rsid w:val="00164048"/>
    <w:rsid w:val="001740DA"/>
    <w:rsid w:val="00175F47"/>
    <w:rsid w:val="00181914"/>
    <w:rsid w:val="00185564"/>
    <w:rsid w:val="00192E2D"/>
    <w:rsid w:val="0019317C"/>
    <w:rsid w:val="00197A63"/>
    <w:rsid w:val="001A0FED"/>
    <w:rsid w:val="001C0CF4"/>
    <w:rsid w:val="001C77B5"/>
    <w:rsid w:val="001D0DC1"/>
    <w:rsid w:val="001D6998"/>
    <w:rsid w:val="001D719A"/>
    <w:rsid w:val="001E2CA5"/>
    <w:rsid w:val="001F3C13"/>
    <w:rsid w:val="001F6C26"/>
    <w:rsid w:val="001F6D7D"/>
    <w:rsid w:val="001F70EB"/>
    <w:rsid w:val="001F7CE3"/>
    <w:rsid w:val="00202CBC"/>
    <w:rsid w:val="002031C3"/>
    <w:rsid w:val="002049DD"/>
    <w:rsid w:val="00204FD4"/>
    <w:rsid w:val="002113EC"/>
    <w:rsid w:val="00221772"/>
    <w:rsid w:val="00224DF5"/>
    <w:rsid w:val="00226447"/>
    <w:rsid w:val="00231A26"/>
    <w:rsid w:val="00232628"/>
    <w:rsid w:val="002341AC"/>
    <w:rsid w:val="00250020"/>
    <w:rsid w:val="0025547F"/>
    <w:rsid w:val="00256455"/>
    <w:rsid w:val="00256550"/>
    <w:rsid w:val="002676D3"/>
    <w:rsid w:val="0029397C"/>
    <w:rsid w:val="00293EC4"/>
    <w:rsid w:val="00297E31"/>
    <w:rsid w:val="002A3958"/>
    <w:rsid w:val="002A4DEC"/>
    <w:rsid w:val="002A5779"/>
    <w:rsid w:val="002A5789"/>
    <w:rsid w:val="002C3B89"/>
    <w:rsid w:val="002C499B"/>
    <w:rsid w:val="002C744A"/>
    <w:rsid w:val="002D0540"/>
    <w:rsid w:val="002E1557"/>
    <w:rsid w:val="002E5505"/>
    <w:rsid w:val="002E5742"/>
    <w:rsid w:val="002E5AA6"/>
    <w:rsid w:val="002E5F10"/>
    <w:rsid w:val="002F2BA1"/>
    <w:rsid w:val="002F485D"/>
    <w:rsid w:val="002F4915"/>
    <w:rsid w:val="00300619"/>
    <w:rsid w:val="00300DD1"/>
    <w:rsid w:val="003052FE"/>
    <w:rsid w:val="00313EC4"/>
    <w:rsid w:val="0031444F"/>
    <w:rsid w:val="003166A0"/>
    <w:rsid w:val="00317726"/>
    <w:rsid w:val="00317BFA"/>
    <w:rsid w:val="00321A05"/>
    <w:rsid w:val="00323A61"/>
    <w:rsid w:val="00333369"/>
    <w:rsid w:val="00342DFC"/>
    <w:rsid w:val="0034482A"/>
    <w:rsid w:val="0035181C"/>
    <w:rsid w:val="003643CD"/>
    <w:rsid w:val="00366420"/>
    <w:rsid w:val="003746B0"/>
    <w:rsid w:val="00377FC9"/>
    <w:rsid w:val="0038171E"/>
    <w:rsid w:val="00381C2C"/>
    <w:rsid w:val="00382D24"/>
    <w:rsid w:val="00392721"/>
    <w:rsid w:val="0039436E"/>
    <w:rsid w:val="00394A91"/>
    <w:rsid w:val="00395468"/>
    <w:rsid w:val="00396A8B"/>
    <w:rsid w:val="003A4790"/>
    <w:rsid w:val="003B05CC"/>
    <w:rsid w:val="003B6002"/>
    <w:rsid w:val="003C1444"/>
    <w:rsid w:val="003C1B21"/>
    <w:rsid w:val="003C5F36"/>
    <w:rsid w:val="003C720C"/>
    <w:rsid w:val="003C795A"/>
    <w:rsid w:val="003E33DA"/>
    <w:rsid w:val="003E48FC"/>
    <w:rsid w:val="003E589A"/>
    <w:rsid w:val="003E5C4D"/>
    <w:rsid w:val="003E65A8"/>
    <w:rsid w:val="003F0C07"/>
    <w:rsid w:val="003F375D"/>
    <w:rsid w:val="004006B7"/>
    <w:rsid w:val="00401724"/>
    <w:rsid w:val="004026B4"/>
    <w:rsid w:val="00403EC3"/>
    <w:rsid w:val="00415541"/>
    <w:rsid w:val="00417FC9"/>
    <w:rsid w:val="00425B9D"/>
    <w:rsid w:val="0043711C"/>
    <w:rsid w:val="00437DE2"/>
    <w:rsid w:val="00440F99"/>
    <w:rsid w:val="004454CA"/>
    <w:rsid w:val="004465D2"/>
    <w:rsid w:val="00455065"/>
    <w:rsid w:val="00455107"/>
    <w:rsid w:val="0045614F"/>
    <w:rsid w:val="00457C44"/>
    <w:rsid w:val="004604E9"/>
    <w:rsid w:val="004813F6"/>
    <w:rsid w:val="0049250B"/>
    <w:rsid w:val="004A628E"/>
    <w:rsid w:val="004C4B49"/>
    <w:rsid w:val="004C5A51"/>
    <w:rsid w:val="004C75E9"/>
    <w:rsid w:val="004D3A82"/>
    <w:rsid w:val="004E4A90"/>
    <w:rsid w:val="004E76AA"/>
    <w:rsid w:val="004F0F05"/>
    <w:rsid w:val="004F2869"/>
    <w:rsid w:val="004F747F"/>
    <w:rsid w:val="00507880"/>
    <w:rsid w:val="00510334"/>
    <w:rsid w:val="00510791"/>
    <w:rsid w:val="00510BC6"/>
    <w:rsid w:val="00514E4D"/>
    <w:rsid w:val="0053112D"/>
    <w:rsid w:val="00537398"/>
    <w:rsid w:val="00537CE5"/>
    <w:rsid w:val="00544368"/>
    <w:rsid w:val="0054746C"/>
    <w:rsid w:val="0055435B"/>
    <w:rsid w:val="00555417"/>
    <w:rsid w:val="00563598"/>
    <w:rsid w:val="00565B03"/>
    <w:rsid w:val="00567B68"/>
    <w:rsid w:val="0057246E"/>
    <w:rsid w:val="00583DF6"/>
    <w:rsid w:val="00585AC5"/>
    <w:rsid w:val="00593164"/>
    <w:rsid w:val="005A01F7"/>
    <w:rsid w:val="005A1052"/>
    <w:rsid w:val="005A12F7"/>
    <w:rsid w:val="005A2EE2"/>
    <w:rsid w:val="005A3677"/>
    <w:rsid w:val="005B0B0E"/>
    <w:rsid w:val="005B2787"/>
    <w:rsid w:val="005B2F8E"/>
    <w:rsid w:val="005B7CA5"/>
    <w:rsid w:val="005C3792"/>
    <w:rsid w:val="005C6DD3"/>
    <w:rsid w:val="005E1E77"/>
    <w:rsid w:val="005E6162"/>
    <w:rsid w:val="005F3460"/>
    <w:rsid w:val="005F3E80"/>
    <w:rsid w:val="005F40D9"/>
    <w:rsid w:val="005F4303"/>
    <w:rsid w:val="0060082B"/>
    <w:rsid w:val="00607D93"/>
    <w:rsid w:val="006124A2"/>
    <w:rsid w:val="00617A86"/>
    <w:rsid w:val="00620461"/>
    <w:rsid w:val="006247C2"/>
    <w:rsid w:val="00630B37"/>
    <w:rsid w:val="00631D6A"/>
    <w:rsid w:val="00632F0B"/>
    <w:rsid w:val="0063724B"/>
    <w:rsid w:val="006513CB"/>
    <w:rsid w:val="00655AD4"/>
    <w:rsid w:val="006611E9"/>
    <w:rsid w:val="00663DBC"/>
    <w:rsid w:val="00665107"/>
    <w:rsid w:val="0066699E"/>
    <w:rsid w:val="00671303"/>
    <w:rsid w:val="00673A1C"/>
    <w:rsid w:val="006750B4"/>
    <w:rsid w:val="00676C34"/>
    <w:rsid w:val="00682F91"/>
    <w:rsid w:val="00684517"/>
    <w:rsid w:val="00691123"/>
    <w:rsid w:val="00693176"/>
    <w:rsid w:val="006A0132"/>
    <w:rsid w:val="006A2FF2"/>
    <w:rsid w:val="006A3720"/>
    <w:rsid w:val="006B763E"/>
    <w:rsid w:val="006C00A6"/>
    <w:rsid w:val="006C1BFA"/>
    <w:rsid w:val="006C1C5A"/>
    <w:rsid w:val="006D27B4"/>
    <w:rsid w:val="006D450C"/>
    <w:rsid w:val="006E66AA"/>
    <w:rsid w:val="006E6A34"/>
    <w:rsid w:val="006E7025"/>
    <w:rsid w:val="006F03FD"/>
    <w:rsid w:val="006F12AE"/>
    <w:rsid w:val="006F44CC"/>
    <w:rsid w:val="00700627"/>
    <w:rsid w:val="0070088A"/>
    <w:rsid w:val="007034D1"/>
    <w:rsid w:val="007053D2"/>
    <w:rsid w:val="007067D9"/>
    <w:rsid w:val="007131C8"/>
    <w:rsid w:val="0074072D"/>
    <w:rsid w:val="007414D7"/>
    <w:rsid w:val="0074271B"/>
    <w:rsid w:val="007430C1"/>
    <w:rsid w:val="0074491B"/>
    <w:rsid w:val="0075109A"/>
    <w:rsid w:val="007530A0"/>
    <w:rsid w:val="00757380"/>
    <w:rsid w:val="00760C72"/>
    <w:rsid w:val="007636CD"/>
    <w:rsid w:val="00763DED"/>
    <w:rsid w:val="007656FA"/>
    <w:rsid w:val="00770C3D"/>
    <w:rsid w:val="007739DA"/>
    <w:rsid w:val="00776AA4"/>
    <w:rsid w:val="007843BD"/>
    <w:rsid w:val="007956EE"/>
    <w:rsid w:val="007A09AB"/>
    <w:rsid w:val="007B0ECB"/>
    <w:rsid w:val="007B4B9E"/>
    <w:rsid w:val="007C22F7"/>
    <w:rsid w:val="007D1D47"/>
    <w:rsid w:val="007D4774"/>
    <w:rsid w:val="007E1361"/>
    <w:rsid w:val="007E1E19"/>
    <w:rsid w:val="007E6BFB"/>
    <w:rsid w:val="007F002C"/>
    <w:rsid w:val="007F16C7"/>
    <w:rsid w:val="007F6B48"/>
    <w:rsid w:val="007F6DDB"/>
    <w:rsid w:val="0080116F"/>
    <w:rsid w:val="0080484F"/>
    <w:rsid w:val="0081778A"/>
    <w:rsid w:val="00822F16"/>
    <w:rsid w:val="008234BC"/>
    <w:rsid w:val="00833E3B"/>
    <w:rsid w:val="00834AF5"/>
    <w:rsid w:val="008356A6"/>
    <w:rsid w:val="00836485"/>
    <w:rsid w:val="00836F92"/>
    <w:rsid w:val="00837096"/>
    <w:rsid w:val="00841BA4"/>
    <w:rsid w:val="00842215"/>
    <w:rsid w:val="008468D1"/>
    <w:rsid w:val="00853863"/>
    <w:rsid w:val="0085493C"/>
    <w:rsid w:val="008555F9"/>
    <w:rsid w:val="00856686"/>
    <w:rsid w:val="0086293B"/>
    <w:rsid w:val="0086317B"/>
    <w:rsid w:val="008632AD"/>
    <w:rsid w:val="008722F8"/>
    <w:rsid w:val="00875853"/>
    <w:rsid w:val="00880CAD"/>
    <w:rsid w:val="0089022C"/>
    <w:rsid w:val="00894439"/>
    <w:rsid w:val="00894CAD"/>
    <w:rsid w:val="00894E7F"/>
    <w:rsid w:val="00896AF4"/>
    <w:rsid w:val="008976D8"/>
    <w:rsid w:val="008A1C2B"/>
    <w:rsid w:val="008A2700"/>
    <w:rsid w:val="008A2FCB"/>
    <w:rsid w:val="008A61C6"/>
    <w:rsid w:val="008B40B3"/>
    <w:rsid w:val="008B4AD0"/>
    <w:rsid w:val="008C015E"/>
    <w:rsid w:val="008C294F"/>
    <w:rsid w:val="008C3C59"/>
    <w:rsid w:val="008D216F"/>
    <w:rsid w:val="008D5F90"/>
    <w:rsid w:val="008E51A6"/>
    <w:rsid w:val="008E59E1"/>
    <w:rsid w:val="008E6CC1"/>
    <w:rsid w:val="008E75FD"/>
    <w:rsid w:val="008F1D21"/>
    <w:rsid w:val="008F3F00"/>
    <w:rsid w:val="008F4E8F"/>
    <w:rsid w:val="008F549F"/>
    <w:rsid w:val="00901EFF"/>
    <w:rsid w:val="0091178D"/>
    <w:rsid w:val="00917212"/>
    <w:rsid w:val="00920171"/>
    <w:rsid w:val="00922DB5"/>
    <w:rsid w:val="00940EFF"/>
    <w:rsid w:val="00945CB5"/>
    <w:rsid w:val="00946CA8"/>
    <w:rsid w:val="00950474"/>
    <w:rsid w:val="00954404"/>
    <w:rsid w:val="00962792"/>
    <w:rsid w:val="00965B8D"/>
    <w:rsid w:val="009660F7"/>
    <w:rsid w:val="009667CB"/>
    <w:rsid w:val="00973A87"/>
    <w:rsid w:val="0098364E"/>
    <w:rsid w:val="00983D7A"/>
    <w:rsid w:val="00984E42"/>
    <w:rsid w:val="009918E6"/>
    <w:rsid w:val="00991AD2"/>
    <w:rsid w:val="009924C7"/>
    <w:rsid w:val="00994004"/>
    <w:rsid w:val="009A394E"/>
    <w:rsid w:val="009B1768"/>
    <w:rsid w:val="009B3BDB"/>
    <w:rsid w:val="009B4531"/>
    <w:rsid w:val="009C7D71"/>
    <w:rsid w:val="009D1DBD"/>
    <w:rsid w:val="009E1B5E"/>
    <w:rsid w:val="009F26C0"/>
    <w:rsid w:val="009F3B4E"/>
    <w:rsid w:val="00A024D8"/>
    <w:rsid w:val="00A05CD5"/>
    <w:rsid w:val="00A1154C"/>
    <w:rsid w:val="00A14D8E"/>
    <w:rsid w:val="00A229BD"/>
    <w:rsid w:val="00A24A11"/>
    <w:rsid w:val="00A32FF9"/>
    <w:rsid w:val="00A3305B"/>
    <w:rsid w:val="00A33C1F"/>
    <w:rsid w:val="00A439C5"/>
    <w:rsid w:val="00A50AF5"/>
    <w:rsid w:val="00A50E23"/>
    <w:rsid w:val="00A51E94"/>
    <w:rsid w:val="00A545A3"/>
    <w:rsid w:val="00A6080B"/>
    <w:rsid w:val="00A6401B"/>
    <w:rsid w:val="00A65C62"/>
    <w:rsid w:val="00A70B0E"/>
    <w:rsid w:val="00A766E0"/>
    <w:rsid w:val="00A77405"/>
    <w:rsid w:val="00A7766F"/>
    <w:rsid w:val="00A830FB"/>
    <w:rsid w:val="00A831FB"/>
    <w:rsid w:val="00A8370A"/>
    <w:rsid w:val="00A85D33"/>
    <w:rsid w:val="00A86A60"/>
    <w:rsid w:val="00A91F4B"/>
    <w:rsid w:val="00A926A0"/>
    <w:rsid w:val="00A92E25"/>
    <w:rsid w:val="00A94068"/>
    <w:rsid w:val="00A962E1"/>
    <w:rsid w:val="00A9634C"/>
    <w:rsid w:val="00AA0D3F"/>
    <w:rsid w:val="00AA2714"/>
    <w:rsid w:val="00AA59E9"/>
    <w:rsid w:val="00AB002E"/>
    <w:rsid w:val="00AB13B3"/>
    <w:rsid w:val="00AB4267"/>
    <w:rsid w:val="00AB7F1C"/>
    <w:rsid w:val="00AC26B5"/>
    <w:rsid w:val="00AC5A66"/>
    <w:rsid w:val="00AC6929"/>
    <w:rsid w:val="00AD2667"/>
    <w:rsid w:val="00AD2740"/>
    <w:rsid w:val="00AE1E4B"/>
    <w:rsid w:val="00AF3F64"/>
    <w:rsid w:val="00AF4E4D"/>
    <w:rsid w:val="00AF7CF5"/>
    <w:rsid w:val="00B065F1"/>
    <w:rsid w:val="00B178EB"/>
    <w:rsid w:val="00B26B68"/>
    <w:rsid w:val="00B30C86"/>
    <w:rsid w:val="00B30FDA"/>
    <w:rsid w:val="00B318DC"/>
    <w:rsid w:val="00B357C6"/>
    <w:rsid w:val="00B4586F"/>
    <w:rsid w:val="00B47E4A"/>
    <w:rsid w:val="00B51AFF"/>
    <w:rsid w:val="00B61B86"/>
    <w:rsid w:val="00B653A5"/>
    <w:rsid w:val="00B728B0"/>
    <w:rsid w:val="00B75B97"/>
    <w:rsid w:val="00B8634B"/>
    <w:rsid w:val="00B93536"/>
    <w:rsid w:val="00BA0A13"/>
    <w:rsid w:val="00BA5256"/>
    <w:rsid w:val="00BA6BF4"/>
    <w:rsid w:val="00BB50A8"/>
    <w:rsid w:val="00BD2C23"/>
    <w:rsid w:val="00BD3B07"/>
    <w:rsid w:val="00BD40E1"/>
    <w:rsid w:val="00BD77A6"/>
    <w:rsid w:val="00BF3AF1"/>
    <w:rsid w:val="00BF66CC"/>
    <w:rsid w:val="00C13DFD"/>
    <w:rsid w:val="00C13FFA"/>
    <w:rsid w:val="00C14B4B"/>
    <w:rsid w:val="00C14BBB"/>
    <w:rsid w:val="00C14CAB"/>
    <w:rsid w:val="00C1654E"/>
    <w:rsid w:val="00C16E70"/>
    <w:rsid w:val="00C217BC"/>
    <w:rsid w:val="00C36036"/>
    <w:rsid w:val="00C40167"/>
    <w:rsid w:val="00C408B4"/>
    <w:rsid w:val="00C47783"/>
    <w:rsid w:val="00C51FB2"/>
    <w:rsid w:val="00C67385"/>
    <w:rsid w:val="00C70C48"/>
    <w:rsid w:val="00C7568C"/>
    <w:rsid w:val="00C809C9"/>
    <w:rsid w:val="00C840E3"/>
    <w:rsid w:val="00C87FBD"/>
    <w:rsid w:val="00C90236"/>
    <w:rsid w:val="00C905B9"/>
    <w:rsid w:val="00C940A1"/>
    <w:rsid w:val="00C97112"/>
    <w:rsid w:val="00CB2A60"/>
    <w:rsid w:val="00CB3EB7"/>
    <w:rsid w:val="00CB5DBA"/>
    <w:rsid w:val="00CC3FF5"/>
    <w:rsid w:val="00CC570F"/>
    <w:rsid w:val="00CD18A3"/>
    <w:rsid w:val="00CD6287"/>
    <w:rsid w:val="00CE147D"/>
    <w:rsid w:val="00D0027D"/>
    <w:rsid w:val="00D070C8"/>
    <w:rsid w:val="00D169E7"/>
    <w:rsid w:val="00D16AD1"/>
    <w:rsid w:val="00D21456"/>
    <w:rsid w:val="00D32E11"/>
    <w:rsid w:val="00D344CF"/>
    <w:rsid w:val="00D359E0"/>
    <w:rsid w:val="00D37A79"/>
    <w:rsid w:val="00D42906"/>
    <w:rsid w:val="00D42ABA"/>
    <w:rsid w:val="00D456EC"/>
    <w:rsid w:val="00D5702E"/>
    <w:rsid w:val="00D66E4F"/>
    <w:rsid w:val="00D7063A"/>
    <w:rsid w:val="00D77867"/>
    <w:rsid w:val="00D9118D"/>
    <w:rsid w:val="00D9304F"/>
    <w:rsid w:val="00DA22A1"/>
    <w:rsid w:val="00DA22AD"/>
    <w:rsid w:val="00DB1260"/>
    <w:rsid w:val="00DB24CF"/>
    <w:rsid w:val="00DB4391"/>
    <w:rsid w:val="00DB4B9A"/>
    <w:rsid w:val="00DB76FF"/>
    <w:rsid w:val="00DC1494"/>
    <w:rsid w:val="00DC51F3"/>
    <w:rsid w:val="00DC6FFA"/>
    <w:rsid w:val="00DD3BB3"/>
    <w:rsid w:val="00DE6E51"/>
    <w:rsid w:val="00DE71F1"/>
    <w:rsid w:val="00DE739D"/>
    <w:rsid w:val="00E0260D"/>
    <w:rsid w:val="00E02AE7"/>
    <w:rsid w:val="00E0450A"/>
    <w:rsid w:val="00E062AE"/>
    <w:rsid w:val="00E11037"/>
    <w:rsid w:val="00E12388"/>
    <w:rsid w:val="00E216BF"/>
    <w:rsid w:val="00E22C10"/>
    <w:rsid w:val="00E231F9"/>
    <w:rsid w:val="00E31B31"/>
    <w:rsid w:val="00E37991"/>
    <w:rsid w:val="00E422F7"/>
    <w:rsid w:val="00E45B0B"/>
    <w:rsid w:val="00E5213D"/>
    <w:rsid w:val="00E55CC8"/>
    <w:rsid w:val="00E56267"/>
    <w:rsid w:val="00E61B1D"/>
    <w:rsid w:val="00E635D1"/>
    <w:rsid w:val="00E6440F"/>
    <w:rsid w:val="00E71A5F"/>
    <w:rsid w:val="00E71B2A"/>
    <w:rsid w:val="00E723E3"/>
    <w:rsid w:val="00E76418"/>
    <w:rsid w:val="00E77845"/>
    <w:rsid w:val="00E807F7"/>
    <w:rsid w:val="00E84383"/>
    <w:rsid w:val="00E84FC2"/>
    <w:rsid w:val="00E86037"/>
    <w:rsid w:val="00E86EA2"/>
    <w:rsid w:val="00EB647B"/>
    <w:rsid w:val="00EC1D84"/>
    <w:rsid w:val="00EC2AF0"/>
    <w:rsid w:val="00ED0461"/>
    <w:rsid w:val="00ED0DC0"/>
    <w:rsid w:val="00ED48CE"/>
    <w:rsid w:val="00EE1F59"/>
    <w:rsid w:val="00EE50CA"/>
    <w:rsid w:val="00EE5617"/>
    <w:rsid w:val="00EF26D8"/>
    <w:rsid w:val="00F04A75"/>
    <w:rsid w:val="00F1317E"/>
    <w:rsid w:val="00F17E1C"/>
    <w:rsid w:val="00F4430C"/>
    <w:rsid w:val="00F46D39"/>
    <w:rsid w:val="00F47041"/>
    <w:rsid w:val="00F50CCA"/>
    <w:rsid w:val="00F645E1"/>
    <w:rsid w:val="00F70042"/>
    <w:rsid w:val="00F70D9E"/>
    <w:rsid w:val="00F83D55"/>
    <w:rsid w:val="00F913FD"/>
    <w:rsid w:val="00F9191F"/>
    <w:rsid w:val="00F92722"/>
    <w:rsid w:val="00F95892"/>
    <w:rsid w:val="00FA1BA0"/>
    <w:rsid w:val="00FB2DF4"/>
    <w:rsid w:val="00FC03FE"/>
    <w:rsid w:val="00FC2FF9"/>
    <w:rsid w:val="00FD1EC3"/>
    <w:rsid w:val="00FD2AD9"/>
    <w:rsid w:val="00FD352C"/>
    <w:rsid w:val="00FD681F"/>
    <w:rsid w:val="00FD7338"/>
    <w:rsid w:val="00FF002D"/>
    <w:rsid w:val="00FF66F2"/>
    <w:rsid w:val="00FF6903"/>
    <w:rsid w:val="00FF75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86BDF57"/>
  <w15:docId w15:val="{967212F2-E4D1-4BA1-B3E9-F03C4F3E6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24A11"/>
    <w:pPr>
      <w:suppressAutoHyphens/>
      <w:spacing w:after="200" w:line="276" w:lineRule="auto"/>
    </w:pPr>
    <w:rPr>
      <w:rFonts w:ascii="Calibri" w:hAnsi="Calibri"/>
      <w:kern w:val="1"/>
      <w:sz w:val="22"/>
      <w:szCs w:val="22"/>
      <w:lang w:eastAsia="zh-CN"/>
    </w:rPr>
  </w:style>
  <w:style w:type="paragraph" w:styleId="Nagwek1">
    <w:name w:val="heading 1"/>
    <w:basedOn w:val="Domylnie"/>
    <w:next w:val="Tekstpodstawowy"/>
    <w:qFormat/>
    <w:rsid w:val="00A24A11"/>
    <w:pPr>
      <w:keepNext/>
      <w:numPr>
        <w:numId w:val="1"/>
      </w:numPr>
      <w:spacing w:before="240" w:after="60"/>
      <w:outlineLvl w:val="0"/>
    </w:pPr>
    <w:rPr>
      <w:rFonts w:ascii="Cambria" w:hAnsi="Cambria" w:cs="Cambria"/>
      <w:b/>
      <w:bCs/>
      <w:sz w:val="32"/>
      <w:szCs w:val="32"/>
    </w:rPr>
  </w:style>
  <w:style w:type="paragraph" w:styleId="Nagwek2">
    <w:name w:val="heading 2"/>
    <w:basedOn w:val="Normalny"/>
    <w:next w:val="Normalny"/>
    <w:qFormat/>
    <w:rsid w:val="00A24A11"/>
    <w:pPr>
      <w:keepNext/>
      <w:autoSpaceDE w:val="0"/>
      <w:spacing w:line="360" w:lineRule="auto"/>
      <w:jc w:val="center"/>
      <w:outlineLvl w:val="1"/>
    </w:pPr>
    <w:rPr>
      <w:b/>
      <w:bCs/>
      <w:i/>
      <w:iCs/>
      <w:color w:val="000000"/>
      <w:szCs w:val="28"/>
    </w:rPr>
  </w:style>
  <w:style w:type="paragraph" w:styleId="Nagwek3">
    <w:name w:val="heading 3"/>
    <w:basedOn w:val="Domylnie"/>
    <w:next w:val="Tekstpodstawowy"/>
    <w:qFormat/>
    <w:rsid w:val="00A24A11"/>
    <w:pPr>
      <w:numPr>
        <w:ilvl w:val="2"/>
        <w:numId w:val="1"/>
      </w:numPr>
      <w:spacing w:before="200" w:after="0" w:line="264" w:lineRule="auto"/>
      <w:ind w:left="720" w:hanging="720"/>
      <w:outlineLvl w:val="2"/>
    </w:pPr>
    <w:rPr>
      <w:rFonts w:ascii="Cambria" w:hAnsi="Cambria" w:cs="Cambria"/>
      <w:b/>
      <w:bCs/>
    </w:rPr>
  </w:style>
  <w:style w:type="paragraph" w:styleId="Nagwek4">
    <w:name w:val="heading 4"/>
    <w:basedOn w:val="Normalny"/>
    <w:next w:val="Normalny"/>
    <w:qFormat/>
    <w:rsid w:val="00A24A11"/>
    <w:pPr>
      <w:keepNext/>
      <w:autoSpaceDE w:val="0"/>
      <w:jc w:val="center"/>
      <w:outlineLvl w:val="3"/>
    </w:pPr>
    <w:rPr>
      <w:color w:val="FF0000"/>
      <w:sz w:val="32"/>
    </w:rPr>
  </w:style>
  <w:style w:type="paragraph" w:styleId="Nagwek9">
    <w:name w:val="heading 9"/>
    <w:basedOn w:val="Normalny"/>
    <w:next w:val="Tekstpodstawowy"/>
    <w:qFormat/>
    <w:rsid w:val="00A24A11"/>
    <w:pPr>
      <w:spacing w:before="280" w:after="28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A24A11"/>
    <w:rPr>
      <w:rFonts w:ascii="Arial" w:eastAsia="SimSun" w:hAnsi="Arial" w:cs="Arial"/>
      <w:kern w:val="1"/>
      <w:lang w:eastAsia="zh-CN" w:bidi="hi-IN"/>
    </w:rPr>
  </w:style>
  <w:style w:type="character" w:customStyle="1" w:styleId="WW8Num1z1">
    <w:name w:val="WW8Num1z1"/>
    <w:rsid w:val="00A24A11"/>
  </w:style>
  <w:style w:type="character" w:customStyle="1" w:styleId="WW8Num1z2">
    <w:name w:val="WW8Num1z2"/>
    <w:rsid w:val="00A24A11"/>
  </w:style>
  <w:style w:type="character" w:customStyle="1" w:styleId="WW8Num1z3">
    <w:name w:val="WW8Num1z3"/>
    <w:rsid w:val="00A24A11"/>
  </w:style>
  <w:style w:type="character" w:customStyle="1" w:styleId="WW8Num1z4">
    <w:name w:val="WW8Num1z4"/>
    <w:rsid w:val="00A24A11"/>
  </w:style>
  <w:style w:type="character" w:customStyle="1" w:styleId="WW8Num1z5">
    <w:name w:val="WW8Num1z5"/>
    <w:rsid w:val="00A24A11"/>
  </w:style>
  <w:style w:type="character" w:customStyle="1" w:styleId="WW8Num1z6">
    <w:name w:val="WW8Num1z6"/>
    <w:rsid w:val="00A24A11"/>
  </w:style>
  <w:style w:type="character" w:customStyle="1" w:styleId="WW8Num1z7">
    <w:name w:val="WW8Num1z7"/>
    <w:rsid w:val="00A24A11"/>
  </w:style>
  <w:style w:type="character" w:customStyle="1" w:styleId="WW8Num1z8">
    <w:name w:val="WW8Num1z8"/>
    <w:rsid w:val="00A24A11"/>
  </w:style>
  <w:style w:type="character" w:customStyle="1" w:styleId="WW8Num2z0">
    <w:name w:val="WW8Num2z0"/>
    <w:rsid w:val="00A24A11"/>
    <w:rPr>
      <w:rFonts w:ascii="Symbol" w:eastAsia="SimSun" w:hAnsi="Symbol" w:cs="OpenSymbol"/>
      <w:kern w:val="1"/>
      <w:lang w:eastAsia="zh-CN" w:bidi="hi-IN"/>
    </w:rPr>
  </w:style>
  <w:style w:type="character" w:customStyle="1" w:styleId="WW8Num2z1">
    <w:name w:val="WW8Num2z1"/>
    <w:rsid w:val="00A24A11"/>
    <w:rPr>
      <w:rFonts w:ascii="OpenSymbol" w:hAnsi="OpenSymbol" w:cs="OpenSymbol"/>
    </w:rPr>
  </w:style>
  <w:style w:type="character" w:customStyle="1" w:styleId="WW8Num3z0">
    <w:name w:val="WW8Num3z0"/>
    <w:rsid w:val="00A24A11"/>
    <w:rPr>
      <w:rFonts w:ascii="Arial" w:eastAsia="SimSun" w:hAnsi="Arial" w:cs="Arial"/>
      <w:b w:val="0"/>
      <w:color w:val="000000"/>
      <w:sz w:val="22"/>
      <w:szCs w:val="22"/>
      <w:lang w:bidi="hi-IN"/>
    </w:rPr>
  </w:style>
  <w:style w:type="character" w:customStyle="1" w:styleId="WW8Num3z1">
    <w:name w:val="WW8Num3z1"/>
    <w:rsid w:val="00A24A11"/>
  </w:style>
  <w:style w:type="character" w:customStyle="1" w:styleId="WW8Num3z2">
    <w:name w:val="WW8Num3z2"/>
    <w:rsid w:val="00A24A11"/>
  </w:style>
  <w:style w:type="character" w:customStyle="1" w:styleId="WW8Num3z3">
    <w:name w:val="WW8Num3z3"/>
    <w:rsid w:val="00A24A11"/>
  </w:style>
  <w:style w:type="character" w:customStyle="1" w:styleId="WW8Num3z4">
    <w:name w:val="WW8Num3z4"/>
    <w:rsid w:val="00A24A11"/>
  </w:style>
  <w:style w:type="character" w:customStyle="1" w:styleId="WW8Num3z5">
    <w:name w:val="WW8Num3z5"/>
    <w:rsid w:val="00A24A11"/>
  </w:style>
  <w:style w:type="character" w:customStyle="1" w:styleId="WW8Num3z6">
    <w:name w:val="WW8Num3z6"/>
    <w:rsid w:val="00A24A11"/>
  </w:style>
  <w:style w:type="character" w:customStyle="1" w:styleId="WW8Num3z7">
    <w:name w:val="WW8Num3z7"/>
    <w:rsid w:val="00A24A11"/>
  </w:style>
  <w:style w:type="character" w:customStyle="1" w:styleId="WW8Num3z8">
    <w:name w:val="WW8Num3z8"/>
    <w:rsid w:val="00A24A11"/>
  </w:style>
  <w:style w:type="character" w:customStyle="1" w:styleId="WW8Num4z0">
    <w:name w:val="WW8Num4z0"/>
    <w:rsid w:val="00A24A11"/>
  </w:style>
  <w:style w:type="character" w:customStyle="1" w:styleId="WW8Num4z1">
    <w:name w:val="WW8Num4z1"/>
    <w:rsid w:val="00A24A11"/>
    <w:rPr>
      <w:rFonts w:ascii="OpenSymbol" w:hAnsi="OpenSymbol" w:cs="OpenSymbol" w:hint="default"/>
    </w:rPr>
  </w:style>
  <w:style w:type="character" w:customStyle="1" w:styleId="WW8Num4z3">
    <w:name w:val="WW8Num4z3"/>
    <w:rsid w:val="00A24A11"/>
    <w:rPr>
      <w:rFonts w:ascii="Symbol" w:hAnsi="Symbol" w:cs="Symbol" w:hint="default"/>
    </w:rPr>
  </w:style>
  <w:style w:type="character" w:customStyle="1" w:styleId="WW8Num5z0">
    <w:name w:val="WW8Num5z0"/>
    <w:rsid w:val="00A24A11"/>
    <w:rPr>
      <w:color w:val="000000"/>
    </w:rPr>
  </w:style>
  <w:style w:type="character" w:customStyle="1" w:styleId="WW8Num5z1">
    <w:name w:val="WW8Num5z1"/>
    <w:rsid w:val="00A24A11"/>
  </w:style>
  <w:style w:type="character" w:customStyle="1" w:styleId="WW8Num5z2">
    <w:name w:val="WW8Num5z2"/>
    <w:rsid w:val="00A24A11"/>
  </w:style>
  <w:style w:type="character" w:customStyle="1" w:styleId="WW8Num5z3">
    <w:name w:val="WW8Num5z3"/>
    <w:rsid w:val="00A24A11"/>
  </w:style>
  <w:style w:type="character" w:customStyle="1" w:styleId="WW8Num5z4">
    <w:name w:val="WW8Num5z4"/>
    <w:rsid w:val="00A24A11"/>
  </w:style>
  <w:style w:type="character" w:customStyle="1" w:styleId="WW8Num5z5">
    <w:name w:val="WW8Num5z5"/>
    <w:rsid w:val="00A24A11"/>
  </w:style>
  <w:style w:type="character" w:customStyle="1" w:styleId="WW8Num5z6">
    <w:name w:val="WW8Num5z6"/>
    <w:rsid w:val="00A24A11"/>
  </w:style>
  <w:style w:type="character" w:customStyle="1" w:styleId="WW8Num5z7">
    <w:name w:val="WW8Num5z7"/>
    <w:rsid w:val="00A24A11"/>
  </w:style>
  <w:style w:type="character" w:customStyle="1" w:styleId="WW8Num5z8">
    <w:name w:val="WW8Num5z8"/>
    <w:rsid w:val="00A24A11"/>
  </w:style>
  <w:style w:type="character" w:customStyle="1" w:styleId="WW8Num6z0">
    <w:name w:val="WW8Num6z0"/>
    <w:rsid w:val="00A24A11"/>
    <w:rPr>
      <w:rFonts w:ascii="Arial" w:eastAsia="SimSun" w:hAnsi="Arial" w:cs="Arial"/>
      <w:lang w:bidi="hi-IN"/>
    </w:rPr>
  </w:style>
  <w:style w:type="character" w:customStyle="1" w:styleId="WW8Num6z1">
    <w:name w:val="WW8Num6z1"/>
    <w:rsid w:val="00A24A11"/>
  </w:style>
  <w:style w:type="character" w:customStyle="1" w:styleId="WW8Num6z2">
    <w:name w:val="WW8Num6z2"/>
    <w:rsid w:val="00A24A11"/>
  </w:style>
  <w:style w:type="character" w:customStyle="1" w:styleId="WW8Num6z3">
    <w:name w:val="WW8Num6z3"/>
    <w:rsid w:val="00A24A11"/>
  </w:style>
  <w:style w:type="character" w:customStyle="1" w:styleId="WW8Num6z4">
    <w:name w:val="WW8Num6z4"/>
    <w:rsid w:val="00A24A11"/>
  </w:style>
  <w:style w:type="character" w:customStyle="1" w:styleId="WW8Num6z5">
    <w:name w:val="WW8Num6z5"/>
    <w:rsid w:val="00A24A11"/>
  </w:style>
  <w:style w:type="character" w:customStyle="1" w:styleId="WW8Num6z6">
    <w:name w:val="WW8Num6z6"/>
    <w:rsid w:val="00A24A11"/>
  </w:style>
  <w:style w:type="character" w:customStyle="1" w:styleId="WW8Num6z7">
    <w:name w:val="WW8Num6z7"/>
    <w:rsid w:val="00A24A11"/>
  </w:style>
  <w:style w:type="character" w:customStyle="1" w:styleId="WW8Num6z8">
    <w:name w:val="WW8Num6z8"/>
    <w:rsid w:val="00A24A11"/>
  </w:style>
  <w:style w:type="character" w:customStyle="1" w:styleId="WW8Num7z0">
    <w:name w:val="WW8Num7z0"/>
    <w:rsid w:val="00A24A11"/>
    <w:rPr>
      <w:rFonts w:hint="default"/>
    </w:rPr>
  </w:style>
  <w:style w:type="character" w:customStyle="1" w:styleId="WW8Num7z2">
    <w:name w:val="WW8Num7z2"/>
    <w:rsid w:val="00A24A11"/>
  </w:style>
  <w:style w:type="character" w:customStyle="1" w:styleId="WW8Num7z3">
    <w:name w:val="WW8Num7z3"/>
    <w:rsid w:val="00A24A11"/>
  </w:style>
  <w:style w:type="character" w:customStyle="1" w:styleId="WW8Num7z4">
    <w:name w:val="WW8Num7z4"/>
    <w:rsid w:val="00A24A11"/>
  </w:style>
  <w:style w:type="character" w:customStyle="1" w:styleId="WW8Num7z5">
    <w:name w:val="WW8Num7z5"/>
    <w:rsid w:val="00A24A11"/>
  </w:style>
  <w:style w:type="character" w:customStyle="1" w:styleId="WW8Num7z6">
    <w:name w:val="WW8Num7z6"/>
    <w:rsid w:val="00A24A11"/>
  </w:style>
  <w:style w:type="character" w:customStyle="1" w:styleId="WW8Num7z7">
    <w:name w:val="WW8Num7z7"/>
    <w:rsid w:val="00A24A11"/>
  </w:style>
  <w:style w:type="character" w:customStyle="1" w:styleId="WW8Num7z8">
    <w:name w:val="WW8Num7z8"/>
    <w:rsid w:val="00A24A11"/>
  </w:style>
  <w:style w:type="character" w:customStyle="1" w:styleId="WW8Num8z0">
    <w:name w:val="WW8Num8z0"/>
    <w:rsid w:val="00A24A11"/>
    <w:rPr>
      <w:rFonts w:hint="default"/>
    </w:rPr>
  </w:style>
  <w:style w:type="character" w:customStyle="1" w:styleId="WW8Num8z1">
    <w:name w:val="WW8Num8z1"/>
    <w:rsid w:val="00A24A11"/>
  </w:style>
  <w:style w:type="character" w:customStyle="1" w:styleId="WW8Num8z2">
    <w:name w:val="WW8Num8z2"/>
    <w:rsid w:val="00A24A11"/>
  </w:style>
  <w:style w:type="character" w:customStyle="1" w:styleId="WW8Num8z3">
    <w:name w:val="WW8Num8z3"/>
    <w:rsid w:val="00A24A11"/>
  </w:style>
  <w:style w:type="character" w:customStyle="1" w:styleId="WW8Num8z4">
    <w:name w:val="WW8Num8z4"/>
    <w:rsid w:val="00A24A11"/>
  </w:style>
  <w:style w:type="character" w:customStyle="1" w:styleId="WW8Num8z5">
    <w:name w:val="WW8Num8z5"/>
    <w:rsid w:val="00A24A11"/>
  </w:style>
  <w:style w:type="character" w:customStyle="1" w:styleId="WW8Num8z6">
    <w:name w:val="WW8Num8z6"/>
    <w:rsid w:val="00A24A11"/>
  </w:style>
  <w:style w:type="character" w:customStyle="1" w:styleId="WW8Num8z7">
    <w:name w:val="WW8Num8z7"/>
    <w:rsid w:val="00A24A11"/>
  </w:style>
  <w:style w:type="character" w:customStyle="1" w:styleId="WW8Num8z8">
    <w:name w:val="WW8Num8z8"/>
    <w:rsid w:val="00A24A11"/>
  </w:style>
  <w:style w:type="character" w:customStyle="1" w:styleId="WW8Num9z0">
    <w:name w:val="WW8Num9z0"/>
    <w:rsid w:val="00A24A11"/>
    <w:rPr>
      <w:rFonts w:ascii="Arial" w:eastAsia="SimSun" w:hAnsi="Arial" w:cs="Arial"/>
      <w:lang w:bidi="hi-IN"/>
    </w:rPr>
  </w:style>
  <w:style w:type="character" w:customStyle="1" w:styleId="WW8Num9z1">
    <w:name w:val="WW8Num9z1"/>
    <w:rsid w:val="00A24A11"/>
  </w:style>
  <w:style w:type="character" w:customStyle="1" w:styleId="WW8Num9z2">
    <w:name w:val="WW8Num9z2"/>
    <w:rsid w:val="00A24A11"/>
  </w:style>
  <w:style w:type="character" w:customStyle="1" w:styleId="WW8Num9z3">
    <w:name w:val="WW8Num9z3"/>
    <w:rsid w:val="00A24A11"/>
  </w:style>
  <w:style w:type="character" w:customStyle="1" w:styleId="WW8Num9z4">
    <w:name w:val="WW8Num9z4"/>
    <w:rsid w:val="00A24A11"/>
  </w:style>
  <w:style w:type="character" w:customStyle="1" w:styleId="WW8Num9z5">
    <w:name w:val="WW8Num9z5"/>
    <w:rsid w:val="00A24A11"/>
  </w:style>
  <w:style w:type="character" w:customStyle="1" w:styleId="WW8Num9z6">
    <w:name w:val="WW8Num9z6"/>
    <w:rsid w:val="00A24A11"/>
  </w:style>
  <w:style w:type="character" w:customStyle="1" w:styleId="WW8Num9z7">
    <w:name w:val="WW8Num9z7"/>
    <w:rsid w:val="00A24A11"/>
  </w:style>
  <w:style w:type="character" w:customStyle="1" w:styleId="WW8Num9z8">
    <w:name w:val="WW8Num9z8"/>
    <w:rsid w:val="00A24A11"/>
  </w:style>
  <w:style w:type="character" w:customStyle="1" w:styleId="WW8Num10z0">
    <w:name w:val="WW8Num10z0"/>
    <w:rsid w:val="00A24A11"/>
    <w:rPr>
      <w:rFonts w:ascii="Arial" w:eastAsia="SimSun" w:hAnsi="Arial" w:cs="Arial"/>
      <w:i/>
      <w:iCs/>
      <w:lang w:bidi="hi-IN"/>
    </w:rPr>
  </w:style>
  <w:style w:type="character" w:customStyle="1" w:styleId="WW8Num10z1">
    <w:name w:val="WW8Num10z1"/>
    <w:rsid w:val="00A24A11"/>
  </w:style>
  <w:style w:type="character" w:customStyle="1" w:styleId="WW8Num10z2">
    <w:name w:val="WW8Num10z2"/>
    <w:rsid w:val="00A24A11"/>
  </w:style>
  <w:style w:type="character" w:customStyle="1" w:styleId="WW8Num10z3">
    <w:name w:val="WW8Num10z3"/>
    <w:rsid w:val="00A24A11"/>
  </w:style>
  <w:style w:type="character" w:customStyle="1" w:styleId="WW8Num10z4">
    <w:name w:val="WW8Num10z4"/>
    <w:rsid w:val="00A24A11"/>
  </w:style>
  <w:style w:type="character" w:customStyle="1" w:styleId="WW8Num10z5">
    <w:name w:val="WW8Num10z5"/>
    <w:rsid w:val="00A24A11"/>
  </w:style>
  <w:style w:type="character" w:customStyle="1" w:styleId="WW8Num10z6">
    <w:name w:val="WW8Num10z6"/>
    <w:rsid w:val="00A24A11"/>
  </w:style>
  <w:style w:type="character" w:customStyle="1" w:styleId="WW8Num10z7">
    <w:name w:val="WW8Num10z7"/>
    <w:rsid w:val="00A24A11"/>
  </w:style>
  <w:style w:type="character" w:customStyle="1" w:styleId="WW8Num10z8">
    <w:name w:val="WW8Num10z8"/>
    <w:rsid w:val="00A24A11"/>
  </w:style>
  <w:style w:type="character" w:customStyle="1" w:styleId="WW8Num11z0">
    <w:name w:val="WW8Num11z0"/>
    <w:rsid w:val="00A24A11"/>
    <w:rPr>
      <w:rFonts w:ascii="Symbol" w:hAnsi="Symbol" w:cs="Symbol" w:hint="default"/>
    </w:rPr>
  </w:style>
  <w:style w:type="character" w:customStyle="1" w:styleId="WW8Num11z1">
    <w:name w:val="WW8Num11z1"/>
    <w:rsid w:val="00A24A11"/>
    <w:rPr>
      <w:rFonts w:ascii="OpenSymbol" w:hAnsi="OpenSymbol" w:cs="OpenSymbol" w:hint="default"/>
    </w:rPr>
  </w:style>
  <w:style w:type="character" w:customStyle="1" w:styleId="WW8Num12z0">
    <w:name w:val="WW8Num12z0"/>
    <w:rsid w:val="00A24A11"/>
    <w:rPr>
      <w:rFonts w:ascii="Symbol" w:hAnsi="Symbol" w:cs="Symbol" w:hint="default"/>
      <w:b w:val="0"/>
      <w:color w:val="000000"/>
    </w:rPr>
  </w:style>
  <w:style w:type="character" w:customStyle="1" w:styleId="WW8Num12z1">
    <w:name w:val="WW8Num12z1"/>
    <w:rsid w:val="00A24A11"/>
    <w:rPr>
      <w:rFonts w:ascii="OpenSymbol" w:hAnsi="OpenSymbol" w:cs="OpenSymbol" w:hint="default"/>
    </w:rPr>
  </w:style>
  <w:style w:type="character" w:customStyle="1" w:styleId="WW8Num13z0">
    <w:name w:val="WW8Num13z0"/>
    <w:rsid w:val="00A24A11"/>
    <w:rPr>
      <w:b w:val="0"/>
      <w:color w:val="000000"/>
      <w:sz w:val="22"/>
      <w:szCs w:val="22"/>
    </w:rPr>
  </w:style>
  <w:style w:type="character" w:customStyle="1" w:styleId="WW8Num13z1">
    <w:name w:val="WW8Num13z1"/>
    <w:rsid w:val="00A24A11"/>
  </w:style>
  <w:style w:type="character" w:customStyle="1" w:styleId="WW8Num13z2">
    <w:name w:val="WW8Num13z2"/>
    <w:rsid w:val="00A24A11"/>
  </w:style>
  <w:style w:type="character" w:customStyle="1" w:styleId="WW8Num13z3">
    <w:name w:val="WW8Num13z3"/>
    <w:rsid w:val="00A24A11"/>
  </w:style>
  <w:style w:type="character" w:customStyle="1" w:styleId="WW8Num13z4">
    <w:name w:val="WW8Num13z4"/>
    <w:rsid w:val="00A24A11"/>
  </w:style>
  <w:style w:type="character" w:customStyle="1" w:styleId="WW8Num13z5">
    <w:name w:val="WW8Num13z5"/>
    <w:rsid w:val="00A24A11"/>
  </w:style>
  <w:style w:type="character" w:customStyle="1" w:styleId="WW8Num13z6">
    <w:name w:val="WW8Num13z6"/>
    <w:rsid w:val="00A24A11"/>
  </w:style>
  <w:style w:type="character" w:customStyle="1" w:styleId="WW8Num13z7">
    <w:name w:val="WW8Num13z7"/>
    <w:rsid w:val="00A24A11"/>
  </w:style>
  <w:style w:type="character" w:customStyle="1" w:styleId="WW8Num13z8">
    <w:name w:val="WW8Num13z8"/>
    <w:rsid w:val="00A24A11"/>
  </w:style>
  <w:style w:type="character" w:customStyle="1" w:styleId="WW8Num14z0">
    <w:name w:val="WW8Num14z0"/>
    <w:rsid w:val="00A24A11"/>
    <w:rPr>
      <w:rFonts w:ascii="Arial" w:eastAsia="SimSun" w:hAnsi="Arial" w:cs="Arial"/>
      <w:lang w:bidi="hi-IN"/>
    </w:rPr>
  </w:style>
  <w:style w:type="character" w:customStyle="1" w:styleId="WW8Num14z1">
    <w:name w:val="WW8Num14z1"/>
    <w:rsid w:val="00A24A11"/>
  </w:style>
  <w:style w:type="character" w:customStyle="1" w:styleId="WW8Num14z2">
    <w:name w:val="WW8Num14z2"/>
    <w:rsid w:val="00A24A11"/>
  </w:style>
  <w:style w:type="character" w:customStyle="1" w:styleId="WW8Num14z3">
    <w:name w:val="WW8Num14z3"/>
    <w:rsid w:val="00A24A11"/>
  </w:style>
  <w:style w:type="character" w:customStyle="1" w:styleId="WW8Num14z4">
    <w:name w:val="WW8Num14z4"/>
    <w:rsid w:val="00A24A11"/>
  </w:style>
  <w:style w:type="character" w:customStyle="1" w:styleId="WW8Num14z5">
    <w:name w:val="WW8Num14z5"/>
    <w:rsid w:val="00A24A11"/>
  </w:style>
  <w:style w:type="character" w:customStyle="1" w:styleId="WW8Num14z6">
    <w:name w:val="WW8Num14z6"/>
    <w:rsid w:val="00A24A11"/>
  </w:style>
  <w:style w:type="character" w:customStyle="1" w:styleId="WW8Num14z7">
    <w:name w:val="WW8Num14z7"/>
    <w:rsid w:val="00A24A11"/>
  </w:style>
  <w:style w:type="character" w:customStyle="1" w:styleId="WW8Num14z8">
    <w:name w:val="WW8Num14z8"/>
    <w:rsid w:val="00A24A11"/>
  </w:style>
  <w:style w:type="character" w:customStyle="1" w:styleId="WW8Num15z0">
    <w:name w:val="WW8Num15z0"/>
    <w:rsid w:val="00A24A11"/>
    <w:rPr>
      <w:rFonts w:ascii="Symbol" w:hAnsi="Symbol" w:cs="Symbol" w:hint="default"/>
    </w:rPr>
  </w:style>
  <w:style w:type="character" w:customStyle="1" w:styleId="WW8Num15z1">
    <w:name w:val="WW8Num15z1"/>
    <w:rsid w:val="00A24A11"/>
    <w:rPr>
      <w:rFonts w:ascii="OpenSymbol" w:hAnsi="OpenSymbol" w:cs="OpenSymbol" w:hint="default"/>
    </w:rPr>
  </w:style>
  <w:style w:type="character" w:customStyle="1" w:styleId="WW8Num16z0">
    <w:name w:val="WW8Num16z0"/>
    <w:rsid w:val="00A24A11"/>
    <w:rPr>
      <w:rFonts w:ascii="Arial" w:eastAsia="SimSun" w:hAnsi="Arial" w:cs="Arial"/>
      <w:lang w:bidi="hi-IN"/>
    </w:rPr>
  </w:style>
  <w:style w:type="character" w:customStyle="1" w:styleId="WW8Num16z1">
    <w:name w:val="WW8Num16z1"/>
    <w:rsid w:val="00A24A11"/>
  </w:style>
  <w:style w:type="character" w:customStyle="1" w:styleId="WW8Num16z2">
    <w:name w:val="WW8Num16z2"/>
    <w:rsid w:val="00A24A11"/>
  </w:style>
  <w:style w:type="character" w:customStyle="1" w:styleId="WW8Num16z3">
    <w:name w:val="WW8Num16z3"/>
    <w:rsid w:val="00A24A11"/>
  </w:style>
  <w:style w:type="character" w:customStyle="1" w:styleId="WW8Num16z4">
    <w:name w:val="WW8Num16z4"/>
    <w:rsid w:val="00A24A11"/>
  </w:style>
  <w:style w:type="character" w:customStyle="1" w:styleId="WW8Num16z5">
    <w:name w:val="WW8Num16z5"/>
    <w:rsid w:val="00A24A11"/>
  </w:style>
  <w:style w:type="character" w:customStyle="1" w:styleId="WW8Num16z6">
    <w:name w:val="WW8Num16z6"/>
    <w:rsid w:val="00A24A11"/>
  </w:style>
  <w:style w:type="character" w:customStyle="1" w:styleId="WW8Num16z7">
    <w:name w:val="WW8Num16z7"/>
    <w:rsid w:val="00A24A11"/>
  </w:style>
  <w:style w:type="character" w:customStyle="1" w:styleId="WW8Num16z8">
    <w:name w:val="WW8Num16z8"/>
    <w:rsid w:val="00A24A11"/>
  </w:style>
  <w:style w:type="character" w:customStyle="1" w:styleId="WW8Num17z0">
    <w:name w:val="WW8Num17z0"/>
    <w:rsid w:val="00A24A11"/>
  </w:style>
  <w:style w:type="character" w:customStyle="1" w:styleId="WW8Num17z1">
    <w:name w:val="WW8Num17z1"/>
    <w:rsid w:val="00A24A11"/>
  </w:style>
  <w:style w:type="character" w:customStyle="1" w:styleId="WW8Num17z2">
    <w:name w:val="WW8Num17z2"/>
    <w:rsid w:val="00A24A11"/>
  </w:style>
  <w:style w:type="character" w:customStyle="1" w:styleId="WW8Num17z3">
    <w:name w:val="WW8Num17z3"/>
    <w:rsid w:val="00A24A11"/>
  </w:style>
  <w:style w:type="character" w:customStyle="1" w:styleId="WW8Num17z4">
    <w:name w:val="WW8Num17z4"/>
    <w:rsid w:val="00A24A11"/>
  </w:style>
  <w:style w:type="character" w:customStyle="1" w:styleId="WW8Num17z5">
    <w:name w:val="WW8Num17z5"/>
    <w:rsid w:val="00A24A11"/>
  </w:style>
  <w:style w:type="character" w:customStyle="1" w:styleId="WW8Num17z6">
    <w:name w:val="WW8Num17z6"/>
    <w:rsid w:val="00A24A11"/>
  </w:style>
  <w:style w:type="character" w:customStyle="1" w:styleId="WW8Num17z7">
    <w:name w:val="WW8Num17z7"/>
    <w:rsid w:val="00A24A11"/>
  </w:style>
  <w:style w:type="character" w:customStyle="1" w:styleId="WW8Num17z8">
    <w:name w:val="WW8Num17z8"/>
    <w:rsid w:val="00A24A11"/>
  </w:style>
  <w:style w:type="character" w:customStyle="1" w:styleId="WW8Num18z0">
    <w:name w:val="WW8Num18z0"/>
    <w:rsid w:val="00A24A11"/>
  </w:style>
  <w:style w:type="character" w:customStyle="1" w:styleId="WW8Num18z1">
    <w:name w:val="WW8Num18z1"/>
    <w:rsid w:val="00A24A11"/>
  </w:style>
  <w:style w:type="character" w:customStyle="1" w:styleId="WW8Num18z2">
    <w:name w:val="WW8Num18z2"/>
    <w:rsid w:val="00A24A11"/>
  </w:style>
  <w:style w:type="character" w:customStyle="1" w:styleId="WW8Num18z3">
    <w:name w:val="WW8Num18z3"/>
    <w:rsid w:val="00A24A11"/>
  </w:style>
  <w:style w:type="character" w:customStyle="1" w:styleId="WW8Num18z4">
    <w:name w:val="WW8Num18z4"/>
    <w:rsid w:val="00A24A11"/>
  </w:style>
  <w:style w:type="character" w:customStyle="1" w:styleId="WW8Num18z5">
    <w:name w:val="WW8Num18z5"/>
    <w:rsid w:val="00A24A11"/>
  </w:style>
  <w:style w:type="character" w:customStyle="1" w:styleId="WW8Num18z6">
    <w:name w:val="WW8Num18z6"/>
    <w:rsid w:val="00A24A11"/>
  </w:style>
  <w:style w:type="character" w:customStyle="1" w:styleId="WW8Num18z7">
    <w:name w:val="WW8Num18z7"/>
    <w:rsid w:val="00A24A11"/>
  </w:style>
  <w:style w:type="character" w:customStyle="1" w:styleId="WW8Num18z8">
    <w:name w:val="WW8Num18z8"/>
    <w:rsid w:val="00A24A11"/>
  </w:style>
  <w:style w:type="character" w:customStyle="1" w:styleId="WW8Num19z0">
    <w:name w:val="WW8Num19z0"/>
    <w:rsid w:val="00A24A11"/>
  </w:style>
  <w:style w:type="character" w:customStyle="1" w:styleId="WW8Num19z1">
    <w:name w:val="WW8Num19z1"/>
    <w:rsid w:val="00A24A11"/>
  </w:style>
  <w:style w:type="character" w:customStyle="1" w:styleId="WW8Num19z2">
    <w:name w:val="WW8Num19z2"/>
    <w:rsid w:val="00A24A11"/>
  </w:style>
  <w:style w:type="character" w:customStyle="1" w:styleId="WW8Num19z3">
    <w:name w:val="WW8Num19z3"/>
    <w:rsid w:val="00A24A11"/>
  </w:style>
  <w:style w:type="character" w:customStyle="1" w:styleId="WW8Num19z4">
    <w:name w:val="WW8Num19z4"/>
    <w:rsid w:val="00A24A11"/>
  </w:style>
  <w:style w:type="character" w:customStyle="1" w:styleId="WW8Num19z5">
    <w:name w:val="WW8Num19z5"/>
    <w:rsid w:val="00A24A11"/>
  </w:style>
  <w:style w:type="character" w:customStyle="1" w:styleId="WW8Num19z6">
    <w:name w:val="WW8Num19z6"/>
    <w:rsid w:val="00A24A11"/>
  </w:style>
  <w:style w:type="character" w:customStyle="1" w:styleId="WW8Num19z7">
    <w:name w:val="WW8Num19z7"/>
    <w:rsid w:val="00A24A11"/>
  </w:style>
  <w:style w:type="character" w:customStyle="1" w:styleId="WW8Num19z8">
    <w:name w:val="WW8Num19z8"/>
    <w:rsid w:val="00A24A11"/>
  </w:style>
  <w:style w:type="character" w:customStyle="1" w:styleId="Domylnaczcionkaakapitu5">
    <w:name w:val="Domyślna czcionka akapitu5"/>
    <w:rsid w:val="00A24A11"/>
  </w:style>
  <w:style w:type="character" w:customStyle="1" w:styleId="WW8Num7z1">
    <w:name w:val="WW8Num7z1"/>
    <w:rsid w:val="00A24A11"/>
    <w:rPr>
      <w:rFonts w:ascii="OpenSymbol" w:hAnsi="OpenSymbol" w:cs="OpenSymbol"/>
    </w:rPr>
  </w:style>
  <w:style w:type="character" w:customStyle="1" w:styleId="Absatz-Standardschriftart">
    <w:name w:val="Absatz-Standardschriftart"/>
    <w:rsid w:val="00A24A11"/>
  </w:style>
  <w:style w:type="character" w:customStyle="1" w:styleId="WW8Num20z0">
    <w:name w:val="WW8Num20z0"/>
    <w:rsid w:val="00A24A11"/>
    <w:rPr>
      <w:rFonts w:ascii="Arial" w:hAnsi="Arial" w:cs="Arial"/>
      <w:sz w:val="22"/>
      <w:szCs w:val="22"/>
    </w:rPr>
  </w:style>
  <w:style w:type="character" w:customStyle="1" w:styleId="WW8Num26z0">
    <w:name w:val="WW8Num26z0"/>
    <w:rsid w:val="00A24A11"/>
    <w:rPr>
      <w:rFonts w:ascii="Symbol" w:hAnsi="Symbol" w:cs="Symbol"/>
    </w:rPr>
  </w:style>
  <w:style w:type="character" w:customStyle="1" w:styleId="WW8Num26z1">
    <w:name w:val="WW8Num26z1"/>
    <w:rsid w:val="00A24A11"/>
    <w:rPr>
      <w:rFonts w:ascii="Courier New" w:hAnsi="Courier New" w:cs="Courier New"/>
    </w:rPr>
  </w:style>
  <w:style w:type="character" w:customStyle="1" w:styleId="WW8Num26z2">
    <w:name w:val="WW8Num26z2"/>
    <w:rsid w:val="00A24A11"/>
    <w:rPr>
      <w:rFonts w:ascii="Wingdings" w:hAnsi="Wingdings" w:cs="Wingdings"/>
    </w:rPr>
  </w:style>
  <w:style w:type="character" w:customStyle="1" w:styleId="WW8Num27z0">
    <w:name w:val="WW8Num27z0"/>
    <w:rsid w:val="00A24A11"/>
    <w:rPr>
      <w:rFonts w:ascii="Symbol" w:hAnsi="Symbol" w:cs="Symbol"/>
      <w:color w:val="00000A"/>
    </w:rPr>
  </w:style>
  <w:style w:type="character" w:customStyle="1" w:styleId="WW8Num27z1">
    <w:name w:val="WW8Num27z1"/>
    <w:rsid w:val="00A24A11"/>
    <w:rPr>
      <w:rFonts w:ascii="Courier New" w:hAnsi="Courier New" w:cs="Courier New"/>
    </w:rPr>
  </w:style>
  <w:style w:type="character" w:customStyle="1" w:styleId="WW8Num27z2">
    <w:name w:val="WW8Num27z2"/>
    <w:rsid w:val="00A24A11"/>
    <w:rPr>
      <w:rFonts w:ascii="Wingdings" w:hAnsi="Wingdings" w:cs="Wingdings"/>
    </w:rPr>
  </w:style>
  <w:style w:type="character" w:customStyle="1" w:styleId="WW8Num27z3">
    <w:name w:val="WW8Num27z3"/>
    <w:rsid w:val="00A24A11"/>
    <w:rPr>
      <w:rFonts w:ascii="Symbol" w:hAnsi="Symbol" w:cs="Symbol"/>
    </w:rPr>
  </w:style>
  <w:style w:type="character" w:customStyle="1" w:styleId="WW8Num29z0">
    <w:name w:val="WW8Num29z0"/>
    <w:rsid w:val="00A24A11"/>
    <w:rPr>
      <w:rFonts w:ascii="Arial" w:hAnsi="Arial" w:cs="Arial"/>
      <w:sz w:val="22"/>
      <w:szCs w:val="22"/>
    </w:rPr>
  </w:style>
  <w:style w:type="character" w:customStyle="1" w:styleId="WW8Num33z0">
    <w:name w:val="WW8Num33z0"/>
    <w:rsid w:val="00A24A11"/>
    <w:rPr>
      <w:rFonts w:ascii="Arial" w:hAnsi="Arial" w:cs="Arial"/>
      <w:b w:val="0"/>
      <w:color w:val="000000"/>
      <w:sz w:val="22"/>
      <w:szCs w:val="22"/>
    </w:rPr>
  </w:style>
  <w:style w:type="character" w:customStyle="1" w:styleId="WW8Num34z0">
    <w:name w:val="WW8Num34z0"/>
    <w:rsid w:val="00A24A11"/>
    <w:rPr>
      <w:rFonts w:ascii="Arial" w:hAnsi="Arial" w:cs="Arial"/>
      <w:sz w:val="22"/>
      <w:szCs w:val="22"/>
    </w:rPr>
  </w:style>
  <w:style w:type="character" w:customStyle="1" w:styleId="WW8Num35z0">
    <w:name w:val="WW8Num35z0"/>
    <w:rsid w:val="00A24A11"/>
    <w:rPr>
      <w:rFonts w:ascii="Symbol" w:hAnsi="Symbol" w:cs="Symbol"/>
    </w:rPr>
  </w:style>
  <w:style w:type="character" w:customStyle="1" w:styleId="WW8Num35z1">
    <w:name w:val="WW8Num35z1"/>
    <w:rsid w:val="00A24A11"/>
    <w:rPr>
      <w:rFonts w:ascii="Courier New" w:hAnsi="Courier New" w:cs="Courier New"/>
    </w:rPr>
  </w:style>
  <w:style w:type="character" w:customStyle="1" w:styleId="WW8Num35z2">
    <w:name w:val="WW8Num35z2"/>
    <w:rsid w:val="00A24A11"/>
    <w:rPr>
      <w:rFonts w:ascii="Wingdings" w:hAnsi="Wingdings" w:cs="Wingdings"/>
    </w:rPr>
  </w:style>
  <w:style w:type="character" w:customStyle="1" w:styleId="WW8Num36z0">
    <w:name w:val="WW8Num36z0"/>
    <w:rsid w:val="00A24A11"/>
    <w:rPr>
      <w:rFonts w:ascii="Symbol" w:hAnsi="Symbol" w:cs="Symbol"/>
    </w:rPr>
  </w:style>
  <w:style w:type="character" w:customStyle="1" w:styleId="WW8Num36z1">
    <w:name w:val="WW8Num36z1"/>
    <w:rsid w:val="00A24A11"/>
    <w:rPr>
      <w:rFonts w:ascii="Courier New" w:hAnsi="Courier New" w:cs="Courier New"/>
    </w:rPr>
  </w:style>
  <w:style w:type="character" w:customStyle="1" w:styleId="WW8Num36z2">
    <w:name w:val="WW8Num36z2"/>
    <w:rsid w:val="00A24A11"/>
    <w:rPr>
      <w:rFonts w:ascii="Wingdings" w:hAnsi="Wingdings" w:cs="Wingdings"/>
    </w:rPr>
  </w:style>
  <w:style w:type="character" w:customStyle="1" w:styleId="WW8Num38z0">
    <w:name w:val="WW8Num38z0"/>
    <w:rsid w:val="00A24A11"/>
    <w:rPr>
      <w:rFonts w:ascii="Arial" w:hAnsi="Arial" w:cs="Arial"/>
      <w:sz w:val="22"/>
      <w:szCs w:val="22"/>
    </w:rPr>
  </w:style>
  <w:style w:type="character" w:customStyle="1" w:styleId="Domylnaczcionkaakapitu1">
    <w:name w:val="Domyślna czcionka akapitu1"/>
    <w:rsid w:val="00A24A11"/>
  </w:style>
  <w:style w:type="character" w:customStyle="1" w:styleId="Nagwek3Znak">
    <w:name w:val="Nagłówek 3 Znak"/>
    <w:rsid w:val="00A24A11"/>
    <w:rPr>
      <w:rFonts w:ascii="Cambria" w:eastAsia="Times New Roman" w:hAnsi="Cambria" w:cs="Times New Roman"/>
      <w:b/>
      <w:bCs/>
    </w:rPr>
  </w:style>
  <w:style w:type="character" w:customStyle="1" w:styleId="TekstdymkaZnak">
    <w:name w:val="Tekst dymka Znak"/>
    <w:rsid w:val="00A24A11"/>
    <w:rPr>
      <w:rFonts w:ascii="Tahoma" w:eastAsia="Times New Roman" w:hAnsi="Tahoma" w:cs="Tahoma"/>
      <w:sz w:val="16"/>
      <w:szCs w:val="16"/>
    </w:rPr>
  </w:style>
  <w:style w:type="character" w:customStyle="1" w:styleId="NagwekZnak">
    <w:name w:val="Nagłówek Znak"/>
    <w:uiPriority w:val="99"/>
    <w:rsid w:val="00A24A11"/>
    <w:rPr>
      <w:rFonts w:eastAsia="Times New Roman"/>
    </w:rPr>
  </w:style>
  <w:style w:type="character" w:customStyle="1" w:styleId="StopkaZnak">
    <w:name w:val="Stopka Znak"/>
    <w:uiPriority w:val="99"/>
    <w:rsid w:val="00A24A11"/>
    <w:rPr>
      <w:rFonts w:eastAsia="Times New Roman"/>
    </w:rPr>
  </w:style>
  <w:style w:type="character" w:styleId="Hipercze">
    <w:name w:val="Hyperlink"/>
    <w:rsid w:val="00A24A11"/>
    <w:rPr>
      <w:color w:val="0000FF"/>
      <w:u w:val="single"/>
      <w:lang w:val="pl-PL" w:bidi="pl-PL"/>
    </w:rPr>
  </w:style>
  <w:style w:type="character" w:customStyle="1" w:styleId="apple-converted-space">
    <w:name w:val="apple-converted-space"/>
    <w:rsid w:val="00A24A11"/>
    <w:rPr>
      <w:rFonts w:cs="Times New Roman"/>
    </w:rPr>
  </w:style>
  <w:style w:type="character" w:customStyle="1" w:styleId="Nagwek1Znak">
    <w:name w:val="Nagłówek 1 Znak"/>
    <w:rsid w:val="00A24A11"/>
    <w:rPr>
      <w:rFonts w:ascii="Cambria" w:eastAsia="Times New Roman" w:hAnsi="Cambria" w:cs="Times New Roman"/>
      <w:b/>
      <w:bCs/>
      <w:sz w:val="32"/>
      <w:szCs w:val="32"/>
    </w:rPr>
  </w:style>
  <w:style w:type="character" w:customStyle="1" w:styleId="FontStyle43">
    <w:name w:val="Font Style43"/>
    <w:rsid w:val="00A24A11"/>
    <w:rPr>
      <w:rFonts w:ascii="Arial" w:hAnsi="Arial" w:cs="Arial"/>
      <w:sz w:val="20"/>
      <w:szCs w:val="20"/>
    </w:rPr>
  </w:style>
  <w:style w:type="character" w:customStyle="1" w:styleId="ListLabel1">
    <w:name w:val="ListLabel 1"/>
    <w:rsid w:val="00A24A11"/>
    <w:rPr>
      <w:rFonts w:cs="OpenSymbol"/>
    </w:rPr>
  </w:style>
  <w:style w:type="character" w:customStyle="1" w:styleId="ListLabel2">
    <w:name w:val="ListLabel 2"/>
    <w:rsid w:val="00A24A11"/>
    <w:rPr>
      <w:rFonts w:cs="Times New Roman"/>
      <w:color w:val="000000"/>
    </w:rPr>
  </w:style>
  <w:style w:type="character" w:customStyle="1" w:styleId="ListLabel3">
    <w:name w:val="ListLabel 3"/>
    <w:rsid w:val="00A24A11"/>
    <w:rPr>
      <w:rFonts w:cs="Times New Roman"/>
      <w:b w:val="0"/>
      <w:color w:val="000000"/>
    </w:rPr>
  </w:style>
  <w:style w:type="character" w:customStyle="1" w:styleId="ListLabel4">
    <w:name w:val="ListLabel 4"/>
    <w:rsid w:val="00A24A11"/>
    <w:rPr>
      <w:rFonts w:cs="Times New Roman"/>
      <w:b w:val="0"/>
      <w:color w:val="000000"/>
      <w:sz w:val="22"/>
      <w:szCs w:val="22"/>
    </w:rPr>
  </w:style>
  <w:style w:type="character" w:customStyle="1" w:styleId="Tekstpodstawowywcity2Znak1">
    <w:name w:val="Tekst podstawowy wcięty 2 Znak1"/>
    <w:rsid w:val="00A24A11"/>
    <w:rPr>
      <w:rFonts w:eastAsia="Arial Unicode MS"/>
      <w:kern w:val="1"/>
      <w:sz w:val="24"/>
      <w:szCs w:val="24"/>
      <w:lang w:eastAsia="zh-CN"/>
    </w:rPr>
  </w:style>
  <w:style w:type="character" w:customStyle="1" w:styleId="Tekstpodstawowy2Znak">
    <w:name w:val="Tekst podstawowy 2 Znak"/>
    <w:rsid w:val="00A24A11"/>
    <w:rPr>
      <w:rFonts w:eastAsia="Arial Unicode MS"/>
      <w:kern w:val="1"/>
      <w:sz w:val="24"/>
      <w:szCs w:val="24"/>
      <w:lang w:eastAsia="zh-CN"/>
    </w:rPr>
  </w:style>
  <w:style w:type="character" w:customStyle="1" w:styleId="FontStyle38">
    <w:name w:val="Font Style38"/>
    <w:rsid w:val="00A24A11"/>
    <w:rPr>
      <w:rFonts w:ascii="Arial" w:hAnsi="Arial" w:cs="Arial"/>
      <w:sz w:val="12"/>
      <w:szCs w:val="12"/>
    </w:rPr>
  </w:style>
  <w:style w:type="character" w:customStyle="1" w:styleId="FontStyle19">
    <w:name w:val="Font Style19"/>
    <w:rsid w:val="00A24A11"/>
    <w:rPr>
      <w:rFonts w:ascii="Verdana" w:hAnsi="Verdana" w:cs="Verdana"/>
      <w:sz w:val="18"/>
      <w:szCs w:val="18"/>
    </w:rPr>
  </w:style>
  <w:style w:type="character" w:customStyle="1" w:styleId="Domylnaczcionkaakapitu3">
    <w:name w:val="Domyślna czcionka akapitu3"/>
    <w:rsid w:val="00A24A11"/>
  </w:style>
  <w:style w:type="character" w:customStyle="1" w:styleId="FontStyle42">
    <w:name w:val="Font Style42"/>
    <w:rsid w:val="00A24A11"/>
    <w:rPr>
      <w:rFonts w:ascii="Arial" w:hAnsi="Arial" w:cs="Arial"/>
      <w:b/>
      <w:bCs/>
      <w:sz w:val="20"/>
      <w:szCs w:val="20"/>
    </w:rPr>
  </w:style>
  <w:style w:type="character" w:customStyle="1" w:styleId="Symbolewypunktowania">
    <w:name w:val="Symbole wypunktowania"/>
    <w:rsid w:val="00A24A11"/>
    <w:rPr>
      <w:rFonts w:ascii="OpenSymbol" w:eastAsia="OpenSymbol" w:hAnsi="OpenSymbol" w:cs="OpenSymbol"/>
    </w:rPr>
  </w:style>
  <w:style w:type="character" w:customStyle="1" w:styleId="Odwoanieprzypisukocowego1">
    <w:name w:val="Odwołanie przypisu końcowego1"/>
    <w:rsid w:val="00A24A11"/>
    <w:rPr>
      <w:vertAlign w:val="superscript"/>
    </w:rPr>
  </w:style>
  <w:style w:type="character" w:customStyle="1" w:styleId="Odwoanieprzypisudolnego1">
    <w:name w:val="Odwołanie przypisu dolnego1"/>
    <w:rsid w:val="00A24A11"/>
    <w:rPr>
      <w:vertAlign w:val="superscript"/>
    </w:rPr>
  </w:style>
  <w:style w:type="character" w:customStyle="1" w:styleId="Odwoanieprzypisukocowego2">
    <w:name w:val="Odwołanie przypisu końcowego2"/>
    <w:rsid w:val="00A24A11"/>
    <w:rPr>
      <w:vertAlign w:val="superscript"/>
    </w:rPr>
  </w:style>
  <w:style w:type="character" w:customStyle="1" w:styleId="Odwoanieprzypisudolnego2">
    <w:name w:val="Odwołanie przypisu dolnego2"/>
    <w:rsid w:val="00A24A11"/>
    <w:rPr>
      <w:vertAlign w:val="superscript"/>
    </w:rPr>
  </w:style>
  <w:style w:type="character" w:customStyle="1" w:styleId="ZnakZnak8">
    <w:name w:val="Znak Znak8"/>
    <w:rsid w:val="00A24A11"/>
    <w:rPr>
      <w:rFonts w:eastAsia="Arial Unicode MS"/>
      <w:kern w:val="1"/>
    </w:rPr>
  </w:style>
  <w:style w:type="character" w:customStyle="1" w:styleId="Znakiprzypiswkocowych">
    <w:name w:val="Znaki przypisów końcowych"/>
    <w:rsid w:val="00A24A11"/>
    <w:rPr>
      <w:vertAlign w:val="superscript"/>
    </w:rPr>
  </w:style>
  <w:style w:type="character" w:customStyle="1" w:styleId="ZnakZnak">
    <w:name w:val="Znak Znak"/>
    <w:rsid w:val="00A24A11"/>
  </w:style>
  <w:style w:type="character" w:customStyle="1" w:styleId="ZnakZnak1">
    <w:name w:val="Znak Znak1"/>
    <w:rsid w:val="00A24A11"/>
    <w:rPr>
      <w:color w:val="FF0000"/>
      <w:sz w:val="22"/>
      <w:szCs w:val="22"/>
    </w:rPr>
  </w:style>
  <w:style w:type="character" w:customStyle="1" w:styleId="ZnakZnak2">
    <w:name w:val="Znak Znak2"/>
    <w:rsid w:val="00A24A11"/>
    <w:rPr>
      <w:sz w:val="24"/>
      <w:szCs w:val="24"/>
      <w:highlight w:val="white"/>
    </w:rPr>
  </w:style>
  <w:style w:type="character" w:customStyle="1" w:styleId="ZnakZnak3">
    <w:name w:val="Znak Znak3"/>
    <w:rsid w:val="00A24A11"/>
    <w:rPr>
      <w:color w:val="FF0000"/>
      <w:sz w:val="22"/>
      <w:szCs w:val="22"/>
    </w:rPr>
  </w:style>
  <w:style w:type="character" w:customStyle="1" w:styleId="ZnakZnak4">
    <w:name w:val="Znak Znak4"/>
    <w:rsid w:val="00A24A11"/>
    <w:rPr>
      <w:rFonts w:ascii="Tahoma" w:hAnsi="Tahoma" w:cs="Tahoma"/>
      <w:sz w:val="16"/>
      <w:szCs w:val="16"/>
    </w:rPr>
  </w:style>
  <w:style w:type="character" w:customStyle="1" w:styleId="ZnakZnak5">
    <w:name w:val="Znak Znak5"/>
    <w:rsid w:val="00A24A11"/>
    <w:rPr>
      <w:sz w:val="24"/>
      <w:szCs w:val="24"/>
    </w:rPr>
  </w:style>
  <w:style w:type="character" w:customStyle="1" w:styleId="ZnakZnak6">
    <w:name w:val="Znak Znak6"/>
    <w:rsid w:val="00A24A11"/>
    <w:rPr>
      <w:rFonts w:cs="Mangal"/>
      <w:i/>
      <w:iCs/>
      <w:sz w:val="24"/>
      <w:szCs w:val="24"/>
    </w:rPr>
  </w:style>
  <w:style w:type="character" w:customStyle="1" w:styleId="ZnakZnak7">
    <w:name w:val="Znak Znak7"/>
    <w:rsid w:val="00A24A11"/>
    <w:rPr>
      <w:color w:val="000000"/>
      <w:szCs w:val="16"/>
      <w:highlight w:val="white"/>
    </w:rPr>
  </w:style>
  <w:style w:type="character" w:customStyle="1" w:styleId="Znakinumeracji">
    <w:name w:val="Znaki numeracji"/>
    <w:rsid w:val="00A24A11"/>
  </w:style>
  <w:style w:type="character" w:styleId="Pogrubienie">
    <w:name w:val="Strong"/>
    <w:uiPriority w:val="22"/>
    <w:qFormat/>
    <w:rsid w:val="00A24A11"/>
    <w:rPr>
      <w:b/>
      <w:bCs/>
    </w:rPr>
  </w:style>
  <w:style w:type="character" w:customStyle="1" w:styleId="fontstyle430">
    <w:name w:val="fontstyle43"/>
    <w:basedOn w:val="Domylnaczcionkaakapitu1"/>
    <w:rsid w:val="00A24A11"/>
  </w:style>
  <w:style w:type="character" w:customStyle="1" w:styleId="Tekstpodstawowywcity2Znak">
    <w:name w:val="Tekst podstawowy wcięty 2 Znak"/>
    <w:rsid w:val="00A24A11"/>
    <w:rPr>
      <w:sz w:val="24"/>
      <w:szCs w:val="24"/>
    </w:rPr>
  </w:style>
  <w:style w:type="character" w:customStyle="1" w:styleId="WW8Num2z2">
    <w:name w:val="WW8Num2z2"/>
    <w:rsid w:val="00A24A11"/>
    <w:rPr>
      <w:rFonts w:ascii="Wingdings" w:hAnsi="Wingdings" w:cs="Wingdings"/>
    </w:rPr>
  </w:style>
  <w:style w:type="character" w:customStyle="1" w:styleId="ZnakZnak9">
    <w:name w:val="Znak Znak9"/>
    <w:rsid w:val="00A24A11"/>
    <w:rPr>
      <w:sz w:val="24"/>
      <w:szCs w:val="24"/>
    </w:rPr>
  </w:style>
  <w:style w:type="character" w:customStyle="1" w:styleId="ZnakZnak10">
    <w:name w:val="Znak Znak10"/>
    <w:rsid w:val="00A24A11"/>
    <w:rPr>
      <w:color w:val="FF0000"/>
      <w:sz w:val="32"/>
      <w:szCs w:val="24"/>
    </w:rPr>
  </w:style>
  <w:style w:type="character" w:customStyle="1" w:styleId="ZnakZnak11">
    <w:name w:val="Znak Znak11"/>
    <w:rsid w:val="00A24A11"/>
    <w:rPr>
      <w:b/>
      <w:bCs/>
      <w:color w:val="000000"/>
      <w:sz w:val="24"/>
      <w:szCs w:val="24"/>
      <w:highlight w:val="white"/>
    </w:rPr>
  </w:style>
  <w:style w:type="character" w:customStyle="1" w:styleId="ZnakZnak12">
    <w:name w:val="Znak Znak12"/>
    <w:rsid w:val="00A24A11"/>
    <w:rPr>
      <w:b/>
      <w:bCs/>
      <w:i/>
      <w:iCs/>
      <w:color w:val="000000"/>
      <w:sz w:val="24"/>
      <w:szCs w:val="28"/>
      <w:highlight w:val="white"/>
    </w:rPr>
  </w:style>
  <w:style w:type="character" w:customStyle="1" w:styleId="Znakiprzypiswdolnych">
    <w:name w:val="Znaki przypisów dolnych"/>
    <w:rsid w:val="00A24A11"/>
    <w:rPr>
      <w:vertAlign w:val="superscript"/>
    </w:rPr>
  </w:style>
  <w:style w:type="character" w:customStyle="1" w:styleId="WW8Num47z0">
    <w:name w:val="WW8Num47z0"/>
    <w:rsid w:val="00A24A11"/>
    <w:rPr>
      <w:rFonts w:cs="Times New Roman"/>
      <w:b/>
      <w:bCs w:val="0"/>
      <w:sz w:val="20"/>
      <w:szCs w:val="20"/>
    </w:rPr>
  </w:style>
  <w:style w:type="character" w:customStyle="1" w:styleId="Domylnaczcionkaakapitu2">
    <w:name w:val="Domyślna czcionka akapitu2"/>
    <w:rsid w:val="00A24A11"/>
  </w:style>
  <w:style w:type="character" w:customStyle="1" w:styleId="WW8Num12z3">
    <w:name w:val="WW8Num12z3"/>
    <w:rsid w:val="00A24A11"/>
    <w:rPr>
      <w:i w:val="0"/>
    </w:rPr>
  </w:style>
  <w:style w:type="character" w:customStyle="1" w:styleId="WW-Absatz-Standardschriftart1111111111111111111111111111111111">
    <w:name w:val="WW-Absatz-Standardschriftart1111111111111111111111111111111111"/>
    <w:rsid w:val="00A24A11"/>
  </w:style>
  <w:style w:type="character" w:customStyle="1" w:styleId="WW-Absatz-Standardschriftart111111111111111111111111111111111">
    <w:name w:val="WW-Absatz-Standardschriftart111111111111111111111111111111111"/>
    <w:rsid w:val="00A24A11"/>
  </w:style>
  <w:style w:type="character" w:customStyle="1" w:styleId="WW-Absatz-Standardschriftart11111111111111111111111111111111">
    <w:name w:val="WW-Absatz-Standardschriftart11111111111111111111111111111111"/>
    <w:rsid w:val="00A24A11"/>
  </w:style>
  <w:style w:type="character" w:customStyle="1" w:styleId="WW-Absatz-Standardschriftart1111111111111111111111111111111">
    <w:name w:val="WW-Absatz-Standardschriftart1111111111111111111111111111111"/>
    <w:rsid w:val="00A24A11"/>
  </w:style>
  <w:style w:type="character" w:customStyle="1" w:styleId="WW8Num11z3">
    <w:name w:val="WW8Num11z3"/>
    <w:rsid w:val="00A24A11"/>
    <w:rPr>
      <w:i w:val="0"/>
    </w:rPr>
  </w:style>
  <w:style w:type="character" w:customStyle="1" w:styleId="WW-Absatz-Standardschriftart111111111111111111111111111111">
    <w:name w:val="WW-Absatz-Standardschriftart111111111111111111111111111111"/>
    <w:rsid w:val="00A24A11"/>
  </w:style>
  <w:style w:type="character" w:customStyle="1" w:styleId="WW8Num44z3">
    <w:name w:val="WW8Num44z3"/>
    <w:rsid w:val="00A24A11"/>
    <w:rPr>
      <w:rFonts w:ascii="Symbol" w:hAnsi="Symbol" w:cs="OpenSymbol"/>
    </w:rPr>
  </w:style>
  <w:style w:type="character" w:customStyle="1" w:styleId="WW-Absatz-Standardschriftart11111111111111111111111111111">
    <w:name w:val="WW-Absatz-Standardschriftart11111111111111111111111111111"/>
    <w:rsid w:val="00A24A11"/>
  </w:style>
  <w:style w:type="character" w:customStyle="1" w:styleId="WW-Absatz-Standardschriftart1111111111111111111111111111">
    <w:name w:val="WW-Absatz-Standardschriftart1111111111111111111111111111"/>
    <w:rsid w:val="00A24A11"/>
  </w:style>
  <w:style w:type="character" w:customStyle="1" w:styleId="WW-Absatz-Standardschriftart111111111111111111111111111">
    <w:name w:val="WW-Absatz-Standardschriftart111111111111111111111111111"/>
    <w:rsid w:val="00A24A11"/>
  </w:style>
  <w:style w:type="character" w:customStyle="1" w:styleId="WW-Absatz-Standardschriftart11111111111111111111111111">
    <w:name w:val="WW-Absatz-Standardschriftart11111111111111111111111111"/>
    <w:rsid w:val="00A24A11"/>
  </w:style>
  <w:style w:type="character" w:customStyle="1" w:styleId="WW8Num41z3">
    <w:name w:val="WW8Num41z3"/>
    <w:rsid w:val="00A24A11"/>
    <w:rPr>
      <w:rFonts w:ascii="Symbol" w:hAnsi="Symbol" w:cs="OpenSymbol"/>
    </w:rPr>
  </w:style>
  <w:style w:type="character" w:customStyle="1" w:styleId="WW-Absatz-Standardschriftart1111111111111111111111111">
    <w:name w:val="WW-Absatz-Standardschriftart1111111111111111111111111"/>
    <w:rsid w:val="00A24A11"/>
  </w:style>
  <w:style w:type="character" w:customStyle="1" w:styleId="WW-Absatz-Standardschriftart111111111111111111111111">
    <w:name w:val="WW-Absatz-Standardschriftart111111111111111111111111"/>
    <w:rsid w:val="00A24A11"/>
  </w:style>
  <w:style w:type="character" w:customStyle="1" w:styleId="WW-Absatz-Standardschriftart11111111111111111111111">
    <w:name w:val="WW-Absatz-Standardschriftart11111111111111111111111"/>
    <w:rsid w:val="00A24A11"/>
  </w:style>
  <w:style w:type="character" w:customStyle="1" w:styleId="WW-Absatz-Standardschriftart1111111111111111111111">
    <w:name w:val="WW-Absatz-Standardschriftart1111111111111111111111"/>
    <w:rsid w:val="00A24A11"/>
  </w:style>
  <w:style w:type="character" w:customStyle="1" w:styleId="WW-Absatz-Standardschriftart111111111111111111111">
    <w:name w:val="WW-Absatz-Standardschriftart111111111111111111111"/>
    <w:rsid w:val="00A24A11"/>
  </w:style>
  <w:style w:type="character" w:customStyle="1" w:styleId="WW-Absatz-Standardschriftart11111111111111111111">
    <w:name w:val="WW-Absatz-Standardschriftart11111111111111111111"/>
    <w:rsid w:val="00A24A11"/>
  </w:style>
  <w:style w:type="character" w:customStyle="1" w:styleId="WW-Absatz-Standardschriftart1111111111111111111">
    <w:name w:val="WW-Absatz-Standardschriftart1111111111111111111"/>
    <w:rsid w:val="00A24A11"/>
  </w:style>
  <w:style w:type="character" w:customStyle="1" w:styleId="WW-Absatz-Standardschriftart111111111111111111">
    <w:name w:val="WW-Absatz-Standardschriftart111111111111111111"/>
    <w:rsid w:val="00A24A11"/>
  </w:style>
  <w:style w:type="character" w:customStyle="1" w:styleId="WW-Absatz-Standardschriftart11111111111111111">
    <w:name w:val="WW-Absatz-Standardschriftart11111111111111111"/>
    <w:rsid w:val="00A24A11"/>
  </w:style>
  <w:style w:type="character" w:customStyle="1" w:styleId="WW-Absatz-Standardschriftart1111111111111111">
    <w:name w:val="WW-Absatz-Standardschriftart1111111111111111"/>
    <w:rsid w:val="00A24A11"/>
  </w:style>
  <w:style w:type="character" w:customStyle="1" w:styleId="WW-Absatz-Standardschriftart111111111111111">
    <w:name w:val="WW-Absatz-Standardschriftart111111111111111"/>
    <w:rsid w:val="00A24A11"/>
  </w:style>
  <w:style w:type="character" w:customStyle="1" w:styleId="WW-Absatz-Standardschriftart11111111111111">
    <w:name w:val="WW-Absatz-Standardschriftart11111111111111"/>
    <w:rsid w:val="00A24A11"/>
  </w:style>
  <w:style w:type="character" w:customStyle="1" w:styleId="WW8Num42z3">
    <w:name w:val="WW8Num42z3"/>
    <w:rsid w:val="00A24A11"/>
    <w:rPr>
      <w:rFonts w:ascii="Symbol" w:hAnsi="Symbol" w:cs="OpenSymbol"/>
    </w:rPr>
  </w:style>
  <w:style w:type="character" w:customStyle="1" w:styleId="WW8Num40z3">
    <w:name w:val="WW8Num40z3"/>
    <w:rsid w:val="00A24A11"/>
    <w:rPr>
      <w:i w:val="0"/>
    </w:rPr>
  </w:style>
  <w:style w:type="character" w:customStyle="1" w:styleId="WW-Absatz-Standardschriftart1111111111111">
    <w:name w:val="WW-Absatz-Standardschriftart1111111111111"/>
    <w:rsid w:val="00A24A11"/>
  </w:style>
  <w:style w:type="character" w:customStyle="1" w:styleId="WW8Num42z1">
    <w:name w:val="WW8Num42z1"/>
    <w:rsid w:val="00A24A11"/>
    <w:rPr>
      <w:rFonts w:ascii="Courier New" w:hAnsi="Courier New" w:cs="Courier New"/>
    </w:rPr>
  </w:style>
  <w:style w:type="character" w:customStyle="1" w:styleId="WW8Num42z0">
    <w:name w:val="WW8Num42z0"/>
    <w:rsid w:val="00A24A11"/>
    <w:rPr>
      <w:color w:val="000000"/>
    </w:rPr>
  </w:style>
  <w:style w:type="character" w:customStyle="1" w:styleId="WW8Num31z3">
    <w:name w:val="WW8Num31z3"/>
    <w:rsid w:val="00A24A11"/>
    <w:rPr>
      <w:rFonts w:ascii="Symbol" w:hAnsi="Symbol" w:cs="OpenSymbol"/>
    </w:rPr>
  </w:style>
  <w:style w:type="character" w:customStyle="1" w:styleId="WW8Num31z1">
    <w:name w:val="WW8Num31z1"/>
    <w:rsid w:val="00A24A11"/>
    <w:rPr>
      <w:rFonts w:ascii="OpenSymbol" w:hAnsi="OpenSymbol" w:cs="OpenSymbol"/>
    </w:rPr>
  </w:style>
  <w:style w:type="character" w:customStyle="1" w:styleId="WW8Num22z3">
    <w:name w:val="WW8Num22z3"/>
    <w:rsid w:val="00A24A11"/>
    <w:rPr>
      <w:rFonts w:ascii="Symbol" w:hAnsi="Symbol" w:cs="Times New Roman"/>
    </w:rPr>
  </w:style>
  <w:style w:type="character" w:customStyle="1" w:styleId="WW-Absatz-Standardschriftart111111111111">
    <w:name w:val="WW-Absatz-Standardschriftart111111111111"/>
    <w:rsid w:val="00A24A11"/>
  </w:style>
  <w:style w:type="character" w:customStyle="1" w:styleId="WW-Absatz-Standardschriftart11111111111">
    <w:name w:val="WW-Absatz-Standardschriftart11111111111"/>
    <w:rsid w:val="00A24A11"/>
  </w:style>
  <w:style w:type="character" w:customStyle="1" w:styleId="WW8Num41z1">
    <w:name w:val="WW8Num41z1"/>
    <w:rsid w:val="00A24A11"/>
    <w:rPr>
      <w:rFonts w:ascii="OpenSymbol" w:hAnsi="OpenSymbol" w:cs="OpenSymbol"/>
    </w:rPr>
  </w:style>
  <w:style w:type="character" w:customStyle="1" w:styleId="WW8Num41z0">
    <w:name w:val="WW8Num41z0"/>
    <w:rsid w:val="00A24A11"/>
    <w:rPr>
      <w:rFonts w:cs="Times New Roman"/>
    </w:rPr>
  </w:style>
  <w:style w:type="character" w:customStyle="1" w:styleId="WW8Num40z2">
    <w:name w:val="WW8Num40z2"/>
    <w:rsid w:val="00A24A11"/>
    <w:rPr>
      <w:rFonts w:ascii="Symbol" w:hAnsi="Symbol" w:cs="OpenSymbol"/>
    </w:rPr>
  </w:style>
  <w:style w:type="character" w:customStyle="1" w:styleId="WW8Num38z3">
    <w:name w:val="WW8Num38z3"/>
    <w:rsid w:val="00A24A11"/>
    <w:rPr>
      <w:rFonts w:ascii="Symbol" w:hAnsi="Symbol" w:cs="OpenSymbol"/>
    </w:rPr>
  </w:style>
  <w:style w:type="character" w:customStyle="1" w:styleId="WW8Num30z3">
    <w:name w:val="WW8Num30z3"/>
    <w:rsid w:val="00A24A11"/>
    <w:rPr>
      <w:rFonts w:ascii="Symbol" w:hAnsi="Symbol" w:cs="OpenSymbol"/>
    </w:rPr>
  </w:style>
  <w:style w:type="character" w:customStyle="1" w:styleId="WW-Absatz-Standardschriftart1111111111">
    <w:name w:val="WW-Absatz-Standardschriftart1111111111"/>
    <w:rsid w:val="00A24A11"/>
  </w:style>
  <w:style w:type="character" w:customStyle="1" w:styleId="WW-Absatz-Standardschriftart111111111">
    <w:name w:val="WW-Absatz-Standardschriftart111111111"/>
    <w:rsid w:val="00A24A11"/>
  </w:style>
  <w:style w:type="character" w:customStyle="1" w:styleId="WW8Num45z1">
    <w:name w:val="WW8Num45z1"/>
    <w:rsid w:val="00A24A11"/>
    <w:rPr>
      <w:rFonts w:ascii="OpenSymbol" w:hAnsi="OpenSymbol" w:cs="OpenSymbol"/>
    </w:rPr>
  </w:style>
  <w:style w:type="character" w:customStyle="1" w:styleId="WW-Absatz-Standardschriftart11111111">
    <w:name w:val="WW-Absatz-Standardschriftart11111111"/>
    <w:rsid w:val="00A24A11"/>
  </w:style>
  <w:style w:type="character" w:customStyle="1" w:styleId="WW-Absatz-Standardschriftart1111111">
    <w:name w:val="WW-Absatz-Standardschriftart1111111"/>
    <w:rsid w:val="00A24A11"/>
  </w:style>
  <w:style w:type="character" w:customStyle="1" w:styleId="WW-Absatz-Standardschriftart111111">
    <w:name w:val="WW-Absatz-Standardschriftart111111"/>
    <w:rsid w:val="00A24A11"/>
  </w:style>
  <w:style w:type="character" w:customStyle="1" w:styleId="WW-Absatz-Standardschriftart11111">
    <w:name w:val="WW-Absatz-Standardschriftart11111"/>
    <w:rsid w:val="00A24A11"/>
  </w:style>
  <w:style w:type="character" w:customStyle="1" w:styleId="WW8Num44z1">
    <w:name w:val="WW8Num44z1"/>
    <w:rsid w:val="00A24A11"/>
    <w:rPr>
      <w:rFonts w:ascii="OpenSymbol" w:hAnsi="OpenSymbol" w:cs="OpenSymbol"/>
    </w:rPr>
  </w:style>
  <w:style w:type="character" w:customStyle="1" w:styleId="WW8Num39z2">
    <w:name w:val="WW8Num39z2"/>
    <w:rsid w:val="00A24A11"/>
    <w:rPr>
      <w:rFonts w:ascii="Symbol" w:hAnsi="Symbol" w:cs="OpenSymbol"/>
    </w:rPr>
  </w:style>
  <w:style w:type="character" w:customStyle="1" w:styleId="WW8Num37z3">
    <w:name w:val="WW8Num37z3"/>
    <w:rsid w:val="00A24A11"/>
    <w:rPr>
      <w:rFonts w:ascii="Symbol" w:hAnsi="Symbol" w:cs="OpenSymbol"/>
    </w:rPr>
  </w:style>
  <w:style w:type="character" w:customStyle="1" w:styleId="WW8Num36z3">
    <w:name w:val="WW8Num36z3"/>
    <w:rsid w:val="00A24A11"/>
    <w:rPr>
      <w:i w:val="0"/>
    </w:rPr>
  </w:style>
  <w:style w:type="character" w:customStyle="1" w:styleId="WW-Absatz-Standardschriftart1111">
    <w:name w:val="WW-Absatz-Standardschriftart1111"/>
    <w:rsid w:val="00A24A11"/>
  </w:style>
  <w:style w:type="character" w:customStyle="1" w:styleId="WW8Num37z2">
    <w:name w:val="WW8Num37z2"/>
    <w:rsid w:val="00A24A11"/>
    <w:rPr>
      <w:rFonts w:ascii="Symbol" w:hAnsi="Symbol" w:cs="OpenSymbol"/>
    </w:rPr>
  </w:style>
  <w:style w:type="character" w:customStyle="1" w:styleId="WW8Num35z3">
    <w:name w:val="WW8Num35z3"/>
    <w:rsid w:val="00A24A11"/>
    <w:rPr>
      <w:rFonts w:ascii="Symbol" w:hAnsi="Symbol" w:cs="OpenSymbol"/>
    </w:rPr>
  </w:style>
  <w:style w:type="character" w:customStyle="1" w:styleId="WW-Absatz-Standardschriftart111">
    <w:name w:val="WW-Absatz-Standardschriftart111"/>
    <w:rsid w:val="00A24A11"/>
  </w:style>
  <w:style w:type="character" w:customStyle="1" w:styleId="WW8Num40z1">
    <w:name w:val="WW8Num40z1"/>
    <w:rsid w:val="00A24A11"/>
    <w:rPr>
      <w:rFonts w:ascii="OpenSymbol" w:hAnsi="OpenSymbol" w:cs="OpenSymbol"/>
    </w:rPr>
  </w:style>
  <w:style w:type="character" w:customStyle="1" w:styleId="WW8Num39z0">
    <w:name w:val="WW8Num39z0"/>
    <w:rsid w:val="00A24A11"/>
    <w:rPr>
      <w:color w:val="000000"/>
    </w:rPr>
  </w:style>
  <w:style w:type="character" w:customStyle="1" w:styleId="WW8Num38z1">
    <w:name w:val="WW8Num38z1"/>
    <w:rsid w:val="00A24A11"/>
    <w:rPr>
      <w:rFonts w:ascii="OpenSymbol" w:hAnsi="OpenSymbol" w:cs="OpenSymbol"/>
    </w:rPr>
  </w:style>
  <w:style w:type="character" w:customStyle="1" w:styleId="WW-Absatz-Standardschriftart11">
    <w:name w:val="WW-Absatz-Standardschriftart11"/>
    <w:rsid w:val="00A24A11"/>
  </w:style>
  <w:style w:type="character" w:customStyle="1" w:styleId="WW-Absatz-Standardschriftart1">
    <w:name w:val="WW-Absatz-Standardschriftart1"/>
    <w:rsid w:val="00A24A11"/>
  </w:style>
  <w:style w:type="character" w:customStyle="1" w:styleId="WW8Num37z1">
    <w:name w:val="WW8Num37z1"/>
    <w:rsid w:val="00A24A11"/>
    <w:rPr>
      <w:rFonts w:ascii="OpenSymbol" w:hAnsi="OpenSymbol" w:cs="OpenSymbol"/>
    </w:rPr>
  </w:style>
  <w:style w:type="character" w:customStyle="1" w:styleId="WW8Num37z0">
    <w:name w:val="WW8Num37z0"/>
    <w:rsid w:val="00A24A11"/>
    <w:rPr>
      <w:color w:val="000000"/>
    </w:rPr>
  </w:style>
  <w:style w:type="character" w:customStyle="1" w:styleId="WW-Absatz-Standardschriftart">
    <w:name w:val="WW-Absatz-Standardschriftart"/>
    <w:rsid w:val="00A24A11"/>
  </w:style>
  <w:style w:type="character" w:customStyle="1" w:styleId="WW8Num34z3">
    <w:name w:val="WW8Num34z3"/>
    <w:rsid w:val="00A24A11"/>
    <w:rPr>
      <w:rFonts w:ascii="Symbol" w:hAnsi="Symbol" w:cs="OpenSymbol"/>
    </w:rPr>
  </w:style>
  <w:style w:type="character" w:customStyle="1" w:styleId="WW8Num34z1">
    <w:name w:val="WW8Num34z1"/>
    <w:rsid w:val="00A24A11"/>
    <w:rPr>
      <w:rFonts w:ascii="OpenSymbol" w:hAnsi="OpenSymbol" w:cs="OpenSymbol"/>
    </w:rPr>
  </w:style>
  <w:style w:type="character" w:customStyle="1" w:styleId="WW8Num33z1">
    <w:name w:val="WW8Num33z1"/>
    <w:rsid w:val="00A24A11"/>
    <w:rPr>
      <w:rFonts w:cs="Times New Roman"/>
    </w:rPr>
  </w:style>
  <w:style w:type="character" w:customStyle="1" w:styleId="WW8Num32z1">
    <w:name w:val="WW8Num32z1"/>
    <w:rsid w:val="00A24A11"/>
    <w:rPr>
      <w:rFonts w:ascii="OpenSymbol" w:hAnsi="OpenSymbol" w:cs="Times New Roman"/>
    </w:rPr>
  </w:style>
  <w:style w:type="character" w:customStyle="1" w:styleId="WW8Num32z0">
    <w:name w:val="WW8Num32z0"/>
    <w:rsid w:val="00A24A11"/>
    <w:rPr>
      <w:color w:val="000000"/>
    </w:rPr>
  </w:style>
  <w:style w:type="character" w:customStyle="1" w:styleId="Domylnaczcionkaakapitu20">
    <w:name w:val="Domyślna czcionka akapitu2"/>
    <w:rsid w:val="00A24A11"/>
  </w:style>
  <w:style w:type="character" w:customStyle="1" w:styleId="WW8Num52z0">
    <w:name w:val="WW8Num52z0"/>
    <w:rsid w:val="00A24A11"/>
    <w:rPr>
      <w:b w:val="0"/>
    </w:rPr>
  </w:style>
  <w:style w:type="character" w:customStyle="1" w:styleId="WW8Num51z0">
    <w:name w:val="WW8Num51z0"/>
    <w:rsid w:val="00A24A11"/>
    <w:rPr>
      <w:color w:val="000000"/>
    </w:rPr>
  </w:style>
  <w:style w:type="character" w:customStyle="1" w:styleId="WW8Num50z0">
    <w:name w:val="WW8Num50z0"/>
    <w:rsid w:val="00A24A11"/>
    <w:rPr>
      <w:b w:val="0"/>
    </w:rPr>
  </w:style>
  <w:style w:type="character" w:customStyle="1" w:styleId="WW8Num49z0">
    <w:name w:val="WW8Num49z0"/>
    <w:rsid w:val="00A24A11"/>
    <w:rPr>
      <w:rFonts w:ascii="Arial" w:hAnsi="Arial" w:cs="Arial"/>
      <w:sz w:val="22"/>
      <w:szCs w:val="22"/>
    </w:rPr>
  </w:style>
  <w:style w:type="character" w:customStyle="1" w:styleId="WW8Num46z0">
    <w:name w:val="WW8Num46z0"/>
    <w:rsid w:val="00A24A11"/>
    <w:rPr>
      <w:b/>
    </w:rPr>
  </w:style>
  <w:style w:type="character" w:customStyle="1" w:styleId="WW8Num45z0">
    <w:name w:val="WW8Num45z0"/>
    <w:rsid w:val="00A24A11"/>
    <w:rPr>
      <w:rFonts w:cs="Times New Roman"/>
    </w:rPr>
  </w:style>
  <w:style w:type="character" w:customStyle="1" w:styleId="WW8Num44z0">
    <w:name w:val="WW8Num44z0"/>
    <w:rsid w:val="00A24A11"/>
    <w:rPr>
      <w:rFonts w:ascii="Symbol" w:hAnsi="Symbol" w:cs="Times New Roman"/>
    </w:rPr>
  </w:style>
  <w:style w:type="character" w:customStyle="1" w:styleId="WW8Num43z0">
    <w:name w:val="WW8Num43z0"/>
    <w:rsid w:val="00A24A11"/>
    <w:rPr>
      <w:rFonts w:eastAsia="TimesNewRoman"/>
    </w:rPr>
  </w:style>
  <w:style w:type="character" w:customStyle="1" w:styleId="WW8Num42z2">
    <w:name w:val="WW8Num42z2"/>
    <w:rsid w:val="00A24A11"/>
    <w:rPr>
      <w:rFonts w:ascii="Wingdings" w:hAnsi="Wingdings" w:cs="Wingdings"/>
    </w:rPr>
  </w:style>
  <w:style w:type="character" w:customStyle="1" w:styleId="WW8Num40z0">
    <w:name w:val="WW8Num40z0"/>
    <w:rsid w:val="00A24A11"/>
    <w:rPr>
      <w:rFonts w:ascii="Arial" w:hAnsi="Arial" w:cs="Times New Roman"/>
      <w:b/>
      <w:bCs/>
      <w:sz w:val="22"/>
      <w:szCs w:val="22"/>
    </w:rPr>
  </w:style>
  <w:style w:type="character" w:customStyle="1" w:styleId="WW8Num39z3">
    <w:name w:val="WW8Num39z3"/>
    <w:rsid w:val="00A24A11"/>
    <w:rPr>
      <w:rFonts w:ascii="Symbol" w:hAnsi="Symbol" w:cs="OpenSymbol"/>
    </w:rPr>
  </w:style>
  <w:style w:type="character" w:customStyle="1" w:styleId="WW8Num39z1">
    <w:name w:val="WW8Num39z1"/>
    <w:rsid w:val="00A24A11"/>
    <w:rPr>
      <w:rFonts w:ascii="OpenSymbol" w:hAnsi="OpenSymbol" w:cs="OpenSymbol"/>
    </w:rPr>
  </w:style>
  <w:style w:type="character" w:customStyle="1" w:styleId="WW8Num31z0">
    <w:name w:val="WW8Num31z0"/>
    <w:rsid w:val="00A24A11"/>
    <w:rPr>
      <w:rFonts w:cs="Times New Roman"/>
    </w:rPr>
  </w:style>
  <w:style w:type="character" w:customStyle="1" w:styleId="WW8Num30z1">
    <w:name w:val="WW8Num30z1"/>
    <w:rsid w:val="00A24A11"/>
    <w:rPr>
      <w:rFonts w:ascii="OpenSymbol" w:hAnsi="OpenSymbol" w:cs="OpenSymbol"/>
    </w:rPr>
  </w:style>
  <w:style w:type="character" w:customStyle="1" w:styleId="WW8Num30z0">
    <w:name w:val="WW8Num30z0"/>
    <w:rsid w:val="00A24A11"/>
    <w:rPr>
      <w:rFonts w:cs="Times New Roman"/>
      <w:color w:val="000000"/>
    </w:rPr>
  </w:style>
  <w:style w:type="character" w:customStyle="1" w:styleId="WW8Num29z3">
    <w:name w:val="WW8Num29z3"/>
    <w:rsid w:val="00A24A11"/>
    <w:rPr>
      <w:rFonts w:ascii="Symbol" w:hAnsi="Symbol" w:cs="OpenSymbol"/>
    </w:rPr>
  </w:style>
  <w:style w:type="character" w:customStyle="1" w:styleId="WW8Num29z1">
    <w:name w:val="WW8Num29z1"/>
    <w:rsid w:val="00A24A11"/>
    <w:rPr>
      <w:rFonts w:ascii="OpenSymbol" w:hAnsi="OpenSymbol" w:cs="OpenSymbol"/>
    </w:rPr>
  </w:style>
  <w:style w:type="character" w:customStyle="1" w:styleId="WW8Num28z1">
    <w:name w:val="WW8Num28z1"/>
    <w:rsid w:val="00A24A11"/>
    <w:rPr>
      <w:rFonts w:ascii="OpenSymbol" w:hAnsi="OpenSymbol" w:cs="Times New Roman"/>
    </w:rPr>
  </w:style>
  <w:style w:type="character" w:customStyle="1" w:styleId="WW8Num28z0">
    <w:name w:val="WW8Num28z0"/>
    <w:rsid w:val="00A24A11"/>
    <w:rPr>
      <w:rFonts w:cs="Times New Roman"/>
      <w:color w:val="000000"/>
    </w:rPr>
  </w:style>
  <w:style w:type="character" w:customStyle="1" w:styleId="WW8Num24z3">
    <w:name w:val="WW8Num24z3"/>
    <w:rsid w:val="00A24A11"/>
    <w:rPr>
      <w:rFonts w:ascii="Symbol" w:hAnsi="Symbol" w:cs="OpenSymbol"/>
    </w:rPr>
  </w:style>
  <w:style w:type="character" w:customStyle="1" w:styleId="Domylnaczcionkaakapitu4">
    <w:name w:val="Domyślna czcionka akapitu4"/>
    <w:rsid w:val="00A24A11"/>
  </w:style>
  <w:style w:type="character" w:customStyle="1" w:styleId="WW8Num25z8">
    <w:name w:val="WW8Num25z8"/>
    <w:rsid w:val="00A24A11"/>
  </w:style>
  <w:style w:type="character" w:customStyle="1" w:styleId="WW8Num25z7">
    <w:name w:val="WW8Num25z7"/>
    <w:rsid w:val="00A24A11"/>
  </w:style>
  <w:style w:type="character" w:customStyle="1" w:styleId="WW8Num25z6">
    <w:name w:val="WW8Num25z6"/>
    <w:rsid w:val="00A24A11"/>
  </w:style>
  <w:style w:type="character" w:customStyle="1" w:styleId="WW8Num25z5">
    <w:name w:val="WW8Num25z5"/>
    <w:rsid w:val="00A24A11"/>
  </w:style>
  <w:style w:type="character" w:customStyle="1" w:styleId="WW8Num25z4">
    <w:name w:val="WW8Num25z4"/>
    <w:rsid w:val="00A24A11"/>
  </w:style>
  <w:style w:type="character" w:customStyle="1" w:styleId="WW8Num25z3">
    <w:name w:val="WW8Num25z3"/>
    <w:rsid w:val="00A24A11"/>
  </w:style>
  <w:style w:type="character" w:customStyle="1" w:styleId="WW8Num25z2">
    <w:name w:val="WW8Num25z2"/>
    <w:rsid w:val="00A24A11"/>
  </w:style>
  <w:style w:type="character" w:customStyle="1" w:styleId="WW8Num25z1">
    <w:name w:val="WW8Num25z1"/>
    <w:rsid w:val="00A24A11"/>
  </w:style>
  <w:style w:type="character" w:customStyle="1" w:styleId="WW8Num25z0">
    <w:name w:val="WW8Num25z0"/>
    <w:rsid w:val="00A24A11"/>
    <w:rPr>
      <w:rFonts w:ascii="Arial" w:hAnsi="Arial" w:cs="Arial"/>
      <w:sz w:val="22"/>
      <w:szCs w:val="22"/>
    </w:rPr>
  </w:style>
  <w:style w:type="character" w:customStyle="1" w:styleId="WW8Num24z2">
    <w:name w:val="WW8Num24z2"/>
    <w:rsid w:val="00A24A11"/>
    <w:rPr>
      <w:rFonts w:ascii="Wingdings" w:hAnsi="Wingdings" w:cs="Wingdings"/>
    </w:rPr>
  </w:style>
  <w:style w:type="character" w:customStyle="1" w:styleId="WW8Num24z1">
    <w:name w:val="WW8Num24z1"/>
    <w:rsid w:val="00A24A11"/>
    <w:rPr>
      <w:rFonts w:ascii="Courier New" w:hAnsi="Courier New" w:cs="Courier New"/>
    </w:rPr>
  </w:style>
  <w:style w:type="character" w:customStyle="1" w:styleId="WW8Num24z0">
    <w:name w:val="WW8Num24z0"/>
    <w:rsid w:val="00A24A11"/>
    <w:rPr>
      <w:rFonts w:ascii="Symbol" w:hAnsi="Symbol" w:cs="Symbol"/>
      <w:color w:val="000000"/>
      <w:szCs w:val="22"/>
    </w:rPr>
  </w:style>
  <w:style w:type="character" w:customStyle="1" w:styleId="WW8Num23z3">
    <w:name w:val="WW8Num23z3"/>
    <w:rsid w:val="00A24A11"/>
    <w:rPr>
      <w:rFonts w:ascii="Symbol" w:hAnsi="Symbol" w:cs="Symbol"/>
    </w:rPr>
  </w:style>
  <w:style w:type="character" w:customStyle="1" w:styleId="WW8Num23z2">
    <w:name w:val="WW8Num23z2"/>
    <w:rsid w:val="00A24A11"/>
    <w:rPr>
      <w:rFonts w:ascii="Wingdings" w:hAnsi="Wingdings" w:cs="Wingdings"/>
    </w:rPr>
  </w:style>
  <w:style w:type="character" w:customStyle="1" w:styleId="WW8Num23z1">
    <w:name w:val="WW8Num23z1"/>
    <w:rsid w:val="00A24A11"/>
    <w:rPr>
      <w:rFonts w:ascii="Courier New" w:hAnsi="Courier New" w:cs="Courier New"/>
    </w:rPr>
  </w:style>
  <w:style w:type="character" w:customStyle="1" w:styleId="WW8Num23z0">
    <w:name w:val="WW8Num23z0"/>
    <w:rsid w:val="00A24A11"/>
    <w:rPr>
      <w:rFonts w:ascii="Arial" w:eastAsia="Arial" w:hAnsi="Arial" w:cs="Arial"/>
      <w:sz w:val="22"/>
      <w:szCs w:val="22"/>
    </w:rPr>
  </w:style>
  <w:style w:type="character" w:customStyle="1" w:styleId="WW8Num22z2">
    <w:name w:val="WW8Num22z2"/>
    <w:rsid w:val="00A24A11"/>
    <w:rPr>
      <w:rFonts w:ascii="Wingdings" w:hAnsi="Wingdings" w:cs="Wingdings"/>
    </w:rPr>
  </w:style>
  <w:style w:type="character" w:customStyle="1" w:styleId="WW8Num22z1">
    <w:name w:val="WW8Num22z1"/>
    <w:rsid w:val="00A24A11"/>
    <w:rPr>
      <w:rFonts w:ascii="Courier New" w:hAnsi="Courier New" w:cs="Courier New"/>
    </w:rPr>
  </w:style>
  <w:style w:type="character" w:customStyle="1" w:styleId="WW8Num22z0">
    <w:name w:val="WW8Num22z0"/>
    <w:rsid w:val="00A24A11"/>
    <w:rPr>
      <w:rFonts w:ascii="Symbol" w:hAnsi="Symbol" w:cs="Symbol"/>
    </w:rPr>
  </w:style>
  <w:style w:type="character" w:customStyle="1" w:styleId="WW8Num21z8">
    <w:name w:val="WW8Num21z8"/>
    <w:rsid w:val="00A24A11"/>
  </w:style>
  <w:style w:type="character" w:customStyle="1" w:styleId="WW8Num21z7">
    <w:name w:val="WW8Num21z7"/>
    <w:rsid w:val="00A24A11"/>
  </w:style>
  <w:style w:type="character" w:customStyle="1" w:styleId="WW8Num21z6">
    <w:name w:val="WW8Num21z6"/>
    <w:rsid w:val="00A24A11"/>
  </w:style>
  <w:style w:type="character" w:customStyle="1" w:styleId="WW8Num21z5">
    <w:name w:val="WW8Num21z5"/>
    <w:rsid w:val="00A24A11"/>
  </w:style>
  <w:style w:type="character" w:customStyle="1" w:styleId="WW8Num21z4">
    <w:name w:val="WW8Num21z4"/>
    <w:rsid w:val="00A24A11"/>
  </w:style>
  <w:style w:type="character" w:customStyle="1" w:styleId="WW8Num21z3">
    <w:name w:val="WW8Num21z3"/>
    <w:rsid w:val="00A24A11"/>
  </w:style>
  <w:style w:type="character" w:customStyle="1" w:styleId="WW8Num21z2">
    <w:name w:val="WW8Num21z2"/>
    <w:rsid w:val="00A24A11"/>
  </w:style>
  <w:style w:type="character" w:customStyle="1" w:styleId="WW8Num21z1">
    <w:name w:val="WW8Num21z1"/>
    <w:rsid w:val="00A24A11"/>
  </w:style>
  <w:style w:type="character" w:customStyle="1" w:styleId="WW8Num21z0">
    <w:name w:val="WW8Num21z0"/>
    <w:rsid w:val="00A24A11"/>
    <w:rPr>
      <w:rFonts w:cs="Times New Roman"/>
      <w:b/>
      <w:color w:val="000000"/>
    </w:rPr>
  </w:style>
  <w:style w:type="character" w:customStyle="1" w:styleId="WW8Num20z3">
    <w:name w:val="WW8Num20z3"/>
    <w:rsid w:val="00A24A11"/>
    <w:rPr>
      <w:rFonts w:ascii="Symbol" w:hAnsi="Symbol" w:cs="Symbol"/>
    </w:rPr>
  </w:style>
  <w:style w:type="character" w:customStyle="1" w:styleId="WW8Num20z2">
    <w:name w:val="WW8Num20z2"/>
    <w:rsid w:val="00A24A11"/>
    <w:rPr>
      <w:rFonts w:ascii="Wingdings" w:hAnsi="Wingdings" w:cs="Wingdings"/>
    </w:rPr>
  </w:style>
  <w:style w:type="character" w:customStyle="1" w:styleId="WW8Num20z1">
    <w:name w:val="WW8Num20z1"/>
    <w:rsid w:val="00A24A11"/>
    <w:rPr>
      <w:rFonts w:ascii="Courier New" w:hAnsi="Courier New" w:cs="Courier New"/>
    </w:rPr>
  </w:style>
  <w:style w:type="paragraph" w:customStyle="1" w:styleId="Nagwek5">
    <w:name w:val="Nagłówek5"/>
    <w:basedOn w:val="Normalny"/>
    <w:next w:val="Tekstpodstawowy"/>
    <w:rsid w:val="00A24A11"/>
    <w:pPr>
      <w:keepNext/>
      <w:spacing w:before="240" w:after="120"/>
    </w:pPr>
    <w:rPr>
      <w:rFonts w:ascii="Liberation Sans" w:eastAsia="Microsoft YaHei" w:hAnsi="Liberation Sans" w:cs="Mangal"/>
      <w:sz w:val="28"/>
      <w:szCs w:val="28"/>
    </w:rPr>
  </w:style>
  <w:style w:type="paragraph" w:styleId="Tekstpodstawowy">
    <w:name w:val="Body Text"/>
    <w:basedOn w:val="Domylnie"/>
    <w:rsid w:val="00A24A11"/>
    <w:pPr>
      <w:spacing w:after="120"/>
    </w:pPr>
  </w:style>
  <w:style w:type="paragraph" w:styleId="Lista">
    <w:name w:val="List"/>
    <w:basedOn w:val="Tekstpodstawowy"/>
    <w:rsid w:val="00A24A11"/>
    <w:rPr>
      <w:rFonts w:cs="Mangal"/>
    </w:rPr>
  </w:style>
  <w:style w:type="paragraph" w:styleId="Legenda">
    <w:name w:val="caption"/>
    <w:basedOn w:val="Normalny"/>
    <w:qFormat/>
    <w:rsid w:val="00A24A11"/>
    <w:pPr>
      <w:suppressLineNumbers/>
      <w:spacing w:before="120" w:after="120"/>
    </w:pPr>
    <w:rPr>
      <w:rFonts w:cs="Mangal"/>
      <w:i/>
      <w:iCs/>
      <w:sz w:val="24"/>
      <w:szCs w:val="24"/>
    </w:rPr>
  </w:style>
  <w:style w:type="paragraph" w:customStyle="1" w:styleId="Indeks">
    <w:name w:val="Indeks"/>
    <w:basedOn w:val="Domylnie"/>
    <w:rsid w:val="00A24A11"/>
    <w:pPr>
      <w:suppressLineNumbers/>
    </w:pPr>
    <w:rPr>
      <w:rFonts w:cs="Mangal"/>
    </w:rPr>
  </w:style>
  <w:style w:type="paragraph" w:customStyle="1" w:styleId="Domylnie">
    <w:name w:val="Domyślnie"/>
    <w:rsid w:val="00A24A11"/>
    <w:pPr>
      <w:suppressAutoHyphens/>
      <w:spacing w:after="200" w:line="276" w:lineRule="auto"/>
    </w:pPr>
    <w:rPr>
      <w:rFonts w:ascii="Calibri" w:hAnsi="Calibri"/>
      <w:kern w:val="1"/>
      <w:sz w:val="22"/>
      <w:szCs w:val="22"/>
      <w:lang w:eastAsia="zh-CN"/>
    </w:rPr>
  </w:style>
  <w:style w:type="paragraph" w:styleId="Nagwek">
    <w:name w:val="header"/>
    <w:basedOn w:val="Domylnie"/>
    <w:next w:val="Tekstpodstawowy"/>
    <w:uiPriority w:val="99"/>
    <w:rsid w:val="00A24A11"/>
    <w:pPr>
      <w:keepNext/>
      <w:spacing w:before="240" w:after="120"/>
    </w:pPr>
    <w:rPr>
      <w:rFonts w:ascii="Arial" w:eastAsia="Microsoft YaHei" w:hAnsi="Arial" w:cs="Mangal"/>
      <w:sz w:val="28"/>
      <w:szCs w:val="28"/>
    </w:rPr>
  </w:style>
  <w:style w:type="paragraph" w:styleId="Podpis">
    <w:name w:val="Signature"/>
    <w:basedOn w:val="Domylnie"/>
    <w:rsid w:val="00A24A11"/>
    <w:pPr>
      <w:suppressLineNumbers/>
      <w:spacing w:before="120" w:after="120"/>
    </w:pPr>
    <w:rPr>
      <w:rFonts w:cs="Mangal"/>
      <w:i/>
      <w:iCs/>
      <w:sz w:val="24"/>
      <w:szCs w:val="24"/>
    </w:rPr>
  </w:style>
  <w:style w:type="paragraph" w:customStyle="1" w:styleId="Nagwek10">
    <w:name w:val="Nagłówek1"/>
    <w:basedOn w:val="Domylnie"/>
    <w:rsid w:val="00A24A11"/>
    <w:pPr>
      <w:keepNext/>
      <w:spacing w:before="240" w:after="120"/>
    </w:pPr>
    <w:rPr>
      <w:rFonts w:ascii="Arial" w:eastAsia="Microsoft YaHei" w:hAnsi="Arial" w:cs="Mangal"/>
      <w:sz w:val="28"/>
      <w:szCs w:val="28"/>
    </w:rPr>
  </w:style>
  <w:style w:type="paragraph" w:customStyle="1" w:styleId="Legenda4">
    <w:name w:val="Legenda4"/>
    <w:basedOn w:val="Domylnie"/>
    <w:rsid w:val="00A24A11"/>
    <w:pPr>
      <w:suppressLineNumbers/>
      <w:spacing w:before="120" w:after="120"/>
    </w:pPr>
    <w:rPr>
      <w:rFonts w:cs="Mangal"/>
      <w:i/>
      <w:iCs/>
      <w:sz w:val="24"/>
      <w:szCs w:val="24"/>
    </w:rPr>
  </w:style>
  <w:style w:type="paragraph" w:styleId="Tekstdymka">
    <w:name w:val="Balloon Text"/>
    <w:basedOn w:val="Domylnie"/>
    <w:rsid w:val="00A24A11"/>
    <w:pPr>
      <w:spacing w:after="0" w:line="100" w:lineRule="atLeast"/>
    </w:pPr>
    <w:rPr>
      <w:rFonts w:ascii="Tahoma" w:hAnsi="Tahoma" w:cs="Tahoma"/>
      <w:sz w:val="16"/>
      <w:szCs w:val="16"/>
    </w:rPr>
  </w:style>
  <w:style w:type="paragraph" w:customStyle="1" w:styleId="WW-Gwka">
    <w:name w:val="WW-Główka"/>
    <w:basedOn w:val="Domylnie"/>
    <w:rsid w:val="00A24A11"/>
    <w:pPr>
      <w:suppressLineNumbers/>
      <w:spacing w:after="0" w:line="100" w:lineRule="atLeast"/>
    </w:pPr>
  </w:style>
  <w:style w:type="paragraph" w:styleId="Stopka">
    <w:name w:val="footer"/>
    <w:basedOn w:val="Domylnie"/>
    <w:uiPriority w:val="99"/>
    <w:rsid w:val="00A24A11"/>
    <w:pPr>
      <w:suppressLineNumbers/>
      <w:spacing w:after="0" w:line="100" w:lineRule="atLeast"/>
    </w:pPr>
  </w:style>
  <w:style w:type="paragraph" w:styleId="Bezodstpw">
    <w:name w:val="No Spacing"/>
    <w:qFormat/>
    <w:rsid w:val="00A24A11"/>
    <w:pPr>
      <w:suppressAutoHyphens/>
      <w:spacing w:after="200" w:line="276" w:lineRule="auto"/>
    </w:pPr>
    <w:rPr>
      <w:rFonts w:ascii="Calibri" w:eastAsia="Calibri" w:hAnsi="Calibri"/>
      <w:kern w:val="1"/>
      <w:sz w:val="22"/>
      <w:szCs w:val="22"/>
      <w:lang w:eastAsia="zh-CN"/>
    </w:rPr>
  </w:style>
  <w:style w:type="paragraph" w:styleId="NormalnyWeb">
    <w:name w:val="Normal (Web)"/>
    <w:basedOn w:val="Domylnie"/>
    <w:rsid w:val="00A24A11"/>
    <w:pPr>
      <w:spacing w:before="280" w:after="280" w:line="100" w:lineRule="atLeast"/>
    </w:pPr>
    <w:rPr>
      <w:rFonts w:ascii="Times New Roman" w:hAnsi="Times New Roman"/>
      <w:sz w:val="24"/>
      <w:szCs w:val="24"/>
    </w:rPr>
  </w:style>
  <w:style w:type="paragraph" w:styleId="Akapitzlist">
    <w:name w:val="List Paragraph"/>
    <w:basedOn w:val="Domylnie"/>
    <w:uiPriority w:val="34"/>
    <w:qFormat/>
    <w:rsid w:val="00A24A11"/>
    <w:pPr>
      <w:spacing w:after="0" w:line="100" w:lineRule="atLeast"/>
      <w:ind w:left="720"/>
      <w:contextualSpacing/>
    </w:pPr>
    <w:rPr>
      <w:rFonts w:ascii="Cambria" w:hAnsi="Cambria" w:cs="Cambria"/>
    </w:rPr>
  </w:style>
  <w:style w:type="paragraph" w:customStyle="1" w:styleId="standard">
    <w:name w:val="standard"/>
    <w:basedOn w:val="Domylnie"/>
    <w:rsid w:val="00A24A11"/>
    <w:pPr>
      <w:spacing w:before="280" w:after="280" w:line="100" w:lineRule="atLeast"/>
    </w:pPr>
    <w:rPr>
      <w:rFonts w:ascii="Times New Roman" w:hAnsi="Times New Roman"/>
      <w:sz w:val="24"/>
      <w:szCs w:val="24"/>
    </w:rPr>
  </w:style>
  <w:style w:type="paragraph" w:customStyle="1" w:styleId="Zawartoramki">
    <w:name w:val="Zawartość ramki"/>
    <w:basedOn w:val="Tekstpodstawowy"/>
    <w:rsid w:val="00A24A11"/>
  </w:style>
  <w:style w:type="paragraph" w:customStyle="1" w:styleId="Zawartotabeli">
    <w:name w:val="Zawartość tabeli"/>
    <w:basedOn w:val="Domylnie"/>
    <w:rsid w:val="00A24A11"/>
    <w:pPr>
      <w:suppressLineNumbers/>
    </w:pPr>
  </w:style>
  <w:style w:type="paragraph" w:customStyle="1" w:styleId="Nagwektabeli">
    <w:name w:val="Nagłówek tabeli"/>
    <w:basedOn w:val="Zawartotabeli"/>
    <w:rsid w:val="00A24A11"/>
    <w:pPr>
      <w:jc w:val="center"/>
    </w:pPr>
    <w:rPr>
      <w:b/>
      <w:bCs/>
    </w:rPr>
  </w:style>
  <w:style w:type="paragraph" w:customStyle="1" w:styleId="bullet">
    <w:name w:val="bullet"/>
    <w:basedOn w:val="Normalny"/>
    <w:rsid w:val="00A24A11"/>
    <w:pPr>
      <w:suppressAutoHyphens w:val="0"/>
      <w:spacing w:before="100" w:after="100"/>
    </w:pPr>
    <w:rPr>
      <w:szCs w:val="20"/>
    </w:rPr>
  </w:style>
  <w:style w:type="paragraph" w:customStyle="1" w:styleId="Tekstpodstawowywcity22">
    <w:name w:val="Tekst podstawowy wcięty 22"/>
    <w:basedOn w:val="Normalny"/>
    <w:rsid w:val="00A24A11"/>
    <w:pPr>
      <w:spacing w:after="120" w:line="480" w:lineRule="auto"/>
      <w:ind w:left="283"/>
    </w:pPr>
  </w:style>
  <w:style w:type="paragraph" w:customStyle="1" w:styleId="Tekstpodstawowy22">
    <w:name w:val="Tekst podstawowy 22"/>
    <w:basedOn w:val="Normalny"/>
    <w:rsid w:val="00A24A11"/>
    <w:pPr>
      <w:spacing w:after="120" w:line="480" w:lineRule="auto"/>
    </w:pPr>
  </w:style>
  <w:style w:type="paragraph" w:customStyle="1" w:styleId="Tekstpodstawowyzwciciem21">
    <w:name w:val="Tekst podstawowy z wcięciem 21"/>
    <w:basedOn w:val="Tekstpodstawowywcity"/>
    <w:rsid w:val="00A24A11"/>
    <w:pPr>
      <w:ind w:left="283" w:firstLine="210"/>
    </w:pPr>
    <w:rPr>
      <w:sz w:val="24"/>
      <w:szCs w:val="24"/>
    </w:rPr>
  </w:style>
  <w:style w:type="paragraph" w:customStyle="1" w:styleId="Style27">
    <w:name w:val="Style27"/>
    <w:basedOn w:val="Normalny"/>
    <w:rsid w:val="00A24A11"/>
  </w:style>
  <w:style w:type="paragraph" w:customStyle="1" w:styleId="Style9">
    <w:name w:val="Style9"/>
    <w:basedOn w:val="Normalny"/>
    <w:rsid w:val="00A24A11"/>
    <w:pPr>
      <w:spacing w:line="254" w:lineRule="exact"/>
      <w:jc w:val="both"/>
    </w:pPr>
  </w:style>
  <w:style w:type="paragraph" w:customStyle="1" w:styleId="Style20">
    <w:name w:val="Style20"/>
    <w:basedOn w:val="Normalny"/>
    <w:rsid w:val="00A24A11"/>
    <w:pPr>
      <w:spacing w:after="0" w:line="254" w:lineRule="exact"/>
      <w:ind w:hanging="422"/>
      <w:jc w:val="both"/>
    </w:pPr>
  </w:style>
  <w:style w:type="paragraph" w:customStyle="1" w:styleId="Style4">
    <w:name w:val="Style4"/>
    <w:basedOn w:val="Normalny"/>
    <w:rsid w:val="00A24A11"/>
    <w:pPr>
      <w:autoSpaceDE w:val="0"/>
      <w:spacing w:after="0" w:line="242" w:lineRule="exact"/>
      <w:ind w:hanging="350"/>
      <w:jc w:val="both"/>
    </w:pPr>
    <w:rPr>
      <w:rFonts w:ascii="Verdana" w:hAnsi="Verdana" w:cs="Verdana"/>
    </w:rPr>
  </w:style>
  <w:style w:type="paragraph" w:customStyle="1" w:styleId="WW-Normal">
    <w:name w:val="WW-Normal"/>
    <w:basedOn w:val="Normalny"/>
    <w:rsid w:val="00A24A11"/>
    <w:pPr>
      <w:autoSpaceDE w:val="0"/>
    </w:pPr>
    <w:rPr>
      <w:rFonts w:ascii="Times New Roman" w:hAnsi="Times New Roman"/>
      <w:color w:val="000000"/>
      <w:lang w:bidi="hi-IN"/>
    </w:rPr>
  </w:style>
  <w:style w:type="paragraph" w:customStyle="1" w:styleId="Indeksuytkownika1">
    <w:name w:val="Indeks użytkownika 1"/>
    <w:basedOn w:val="Indeks"/>
    <w:rsid w:val="00A24A11"/>
    <w:pPr>
      <w:tabs>
        <w:tab w:val="right" w:leader="dot" w:pos="9638"/>
      </w:tabs>
      <w:spacing w:after="0"/>
    </w:pPr>
  </w:style>
  <w:style w:type="paragraph" w:customStyle="1" w:styleId="LO-Normal">
    <w:name w:val="LO-Normal"/>
    <w:basedOn w:val="Normalny"/>
    <w:rsid w:val="00A24A11"/>
    <w:pPr>
      <w:autoSpaceDE w:val="0"/>
    </w:pPr>
    <w:rPr>
      <w:rFonts w:ascii="Times New Roman" w:hAnsi="Times New Roman"/>
      <w:color w:val="000000"/>
      <w:lang w:bidi="hi-IN"/>
    </w:rPr>
  </w:style>
  <w:style w:type="paragraph" w:customStyle="1" w:styleId="pole">
    <w:name w:val="pole"/>
    <w:basedOn w:val="Normalny"/>
    <w:rsid w:val="00A24A11"/>
    <w:pPr>
      <w:suppressAutoHyphens w:val="0"/>
    </w:pPr>
    <w:rPr>
      <w:rFonts w:ascii="Bookman Old Style" w:hAnsi="Bookman Old Style" w:cs="Bookman Old Style"/>
    </w:rPr>
  </w:style>
  <w:style w:type="paragraph" w:styleId="Tekstprzypisukocowego">
    <w:name w:val="endnote text"/>
    <w:basedOn w:val="Normalny"/>
    <w:rsid w:val="00A24A11"/>
    <w:rPr>
      <w:sz w:val="20"/>
      <w:szCs w:val="20"/>
    </w:rPr>
  </w:style>
  <w:style w:type="paragraph" w:customStyle="1" w:styleId="tekstpodstawowy220">
    <w:name w:val="tekstpodstawowy22"/>
    <w:basedOn w:val="Normalny"/>
    <w:rsid w:val="00A24A11"/>
    <w:pPr>
      <w:spacing w:before="280" w:after="280"/>
    </w:pPr>
  </w:style>
  <w:style w:type="paragraph" w:customStyle="1" w:styleId="NormalnyWeb1">
    <w:name w:val="Normalny (Web)1"/>
    <w:basedOn w:val="Normalny"/>
    <w:rsid w:val="00A24A11"/>
    <w:pPr>
      <w:spacing w:before="280" w:after="280"/>
    </w:pPr>
  </w:style>
  <w:style w:type="paragraph" w:customStyle="1" w:styleId="style14">
    <w:name w:val="style14"/>
    <w:basedOn w:val="Normalny"/>
    <w:rsid w:val="00A24A11"/>
    <w:pPr>
      <w:spacing w:before="280" w:after="280"/>
    </w:pPr>
  </w:style>
  <w:style w:type="paragraph" w:customStyle="1" w:styleId="default">
    <w:name w:val="default"/>
    <w:basedOn w:val="Normalny"/>
    <w:rsid w:val="00A24A11"/>
    <w:pPr>
      <w:spacing w:before="280" w:after="280"/>
    </w:pPr>
  </w:style>
  <w:style w:type="paragraph" w:customStyle="1" w:styleId="lista21">
    <w:name w:val="lista21"/>
    <w:basedOn w:val="Normalny"/>
    <w:rsid w:val="00A24A11"/>
    <w:pPr>
      <w:spacing w:before="280" w:after="280"/>
    </w:pPr>
  </w:style>
  <w:style w:type="paragraph" w:customStyle="1" w:styleId="Tekstpodstawowy21">
    <w:name w:val="Tekst podstawowy 21"/>
    <w:basedOn w:val="Normalny"/>
    <w:rsid w:val="00A24A11"/>
    <w:pPr>
      <w:spacing w:before="280" w:after="280"/>
      <w:jc w:val="both"/>
    </w:pPr>
    <w:rPr>
      <w:color w:val="FF0000"/>
    </w:rPr>
  </w:style>
  <w:style w:type="paragraph" w:customStyle="1" w:styleId="Tekstpodstawowywcity31">
    <w:name w:val="Tekst podstawowy wcięty 31"/>
    <w:basedOn w:val="Normalny"/>
    <w:rsid w:val="00A24A11"/>
    <w:pPr>
      <w:autoSpaceDE w:val="0"/>
      <w:spacing w:after="0"/>
      <w:ind w:left="705" w:hanging="705"/>
    </w:pPr>
  </w:style>
  <w:style w:type="paragraph" w:styleId="Tekstpodstawowywcity">
    <w:name w:val="Body Text Indent"/>
    <w:basedOn w:val="Normalny"/>
    <w:rsid w:val="00A24A11"/>
    <w:pPr>
      <w:autoSpaceDE w:val="0"/>
      <w:spacing w:after="0"/>
      <w:ind w:left="284"/>
    </w:pPr>
    <w:rPr>
      <w:color w:val="FF0000"/>
    </w:rPr>
  </w:style>
  <w:style w:type="paragraph" w:customStyle="1" w:styleId="Tekstdymka1">
    <w:name w:val="Tekst dymka1"/>
    <w:basedOn w:val="Normalny"/>
    <w:rsid w:val="00A24A11"/>
    <w:rPr>
      <w:rFonts w:ascii="Tahoma" w:hAnsi="Tahoma" w:cs="Tahoma"/>
      <w:sz w:val="16"/>
      <w:szCs w:val="16"/>
    </w:rPr>
  </w:style>
  <w:style w:type="paragraph" w:customStyle="1" w:styleId="Tekstpodstawowywcity21">
    <w:name w:val="Tekst podstawowy wcięty 21"/>
    <w:basedOn w:val="Normalny"/>
    <w:rsid w:val="00A24A11"/>
    <w:pPr>
      <w:spacing w:after="120" w:line="480" w:lineRule="auto"/>
      <w:ind w:left="283"/>
    </w:pPr>
  </w:style>
  <w:style w:type="paragraph" w:customStyle="1" w:styleId="Numerowany">
    <w:name w:val="Numerowany"/>
    <w:basedOn w:val="Normalny"/>
    <w:rsid w:val="00A24A11"/>
    <w:pPr>
      <w:tabs>
        <w:tab w:val="left" w:pos="680"/>
      </w:tabs>
      <w:spacing w:before="240" w:after="0"/>
      <w:ind w:left="680" w:hanging="396"/>
      <w:jc w:val="both"/>
    </w:pPr>
  </w:style>
  <w:style w:type="paragraph" w:customStyle="1" w:styleId="Numerowanya">
    <w:name w:val="Numerowany a)"/>
    <w:basedOn w:val="Normalny"/>
    <w:rsid w:val="00A24A11"/>
    <w:pPr>
      <w:numPr>
        <w:numId w:val="2"/>
      </w:numPr>
      <w:jc w:val="both"/>
    </w:pPr>
  </w:style>
  <w:style w:type="paragraph" w:styleId="Tekstprzypisudolnego">
    <w:name w:val="footnote text"/>
    <w:basedOn w:val="Normalny"/>
    <w:rsid w:val="00A24A11"/>
    <w:rPr>
      <w:sz w:val="20"/>
      <w:szCs w:val="20"/>
    </w:rPr>
  </w:style>
  <w:style w:type="paragraph" w:customStyle="1" w:styleId="Legenda1">
    <w:name w:val="Legenda1"/>
    <w:basedOn w:val="Normalny"/>
    <w:next w:val="Normalny"/>
    <w:rsid w:val="00A24A11"/>
    <w:rPr>
      <w:b/>
      <w:bCs/>
      <w:sz w:val="20"/>
      <w:szCs w:val="20"/>
    </w:rPr>
  </w:style>
  <w:style w:type="paragraph" w:customStyle="1" w:styleId="Legenda2">
    <w:name w:val="Legenda2"/>
    <w:basedOn w:val="Normalny"/>
    <w:rsid w:val="00A24A11"/>
    <w:pPr>
      <w:suppressLineNumbers/>
      <w:spacing w:before="120" w:after="120"/>
    </w:pPr>
    <w:rPr>
      <w:rFonts w:cs="Mangal"/>
      <w:i/>
      <w:iCs/>
      <w:sz w:val="24"/>
      <w:szCs w:val="24"/>
    </w:rPr>
  </w:style>
  <w:style w:type="paragraph" w:customStyle="1" w:styleId="Legenda20">
    <w:name w:val="Legenda2"/>
    <w:basedOn w:val="Normalny"/>
    <w:rsid w:val="00A24A11"/>
    <w:pPr>
      <w:suppressLineNumbers/>
      <w:spacing w:before="120" w:after="120"/>
    </w:pPr>
    <w:rPr>
      <w:rFonts w:cs="Mangal"/>
      <w:i/>
      <w:iCs/>
      <w:sz w:val="24"/>
      <w:szCs w:val="24"/>
    </w:rPr>
  </w:style>
  <w:style w:type="paragraph" w:customStyle="1" w:styleId="Nagwek20">
    <w:name w:val="Nagłówek2"/>
    <w:basedOn w:val="Normalny"/>
    <w:next w:val="Tekstpodstawowy"/>
    <w:rsid w:val="00A24A11"/>
    <w:pPr>
      <w:keepNext/>
      <w:spacing w:before="240" w:after="120"/>
    </w:pPr>
    <w:rPr>
      <w:rFonts w:ascii="Arial" w:eastAsia="SimSun" w:hAnsi="Arial" w:cs="Mangal"/>
      <w:sz w:val="28"/>
      <w:szCs w:val="28"/>
    </w:rPr>
  </w:style>
  <w:style w:type="paragraph" w:customStyle="1" w:styleId="Legenda3">
    <w:name w:val="Legenda3"/>
    <w:basedOn w:val="Normalny"/>
    <w:rsid w:val="00A24A11"/>
    <w:pPr>
      <w:suppressLineNumbers/>
      <w:spacing w:before="120" w:after="120"/>
    </w:pPr>
    <w:rPr>
      <w:rFonts w:cs="Mangal"/>
      <w:i/>
      <w:iCs/>
      <w:sz w:val="24"/>
      <w:szCs w:val="24"/>
    </w:rPr>
  </w:style>
  <w:style w:type="paragraph" w:customStyle="1" w:styleId="Nagwek30">
    <w:name w:val="Nagłówek3"/>
    <w:basedOn w:val="Normalny"/>
    <w:next w:val="Tekstpodstawowy"/>
    <w:rsid w:val="00A24A11"/>
    <w:pPr>
      <w:keepNext/>
      <w:spacing w:before="240" w:after="120"/>
    </w:pPr>
    <w:rPr>
      <w:rFonts w:ascii="Arial" w:eastAsia="Microsoft YaHei" w:hAnsi="Arial" w:cs="Mangal"/>
      <w:sz w:val="28"/>
      <w:szCs w:val="28"/>
    </w:rPr>
  </w:style>
  <w:style w:type="paragraph" w:customStyle="1" w:styleId="Nagwek40">
    <w:name w:val="Nagłówek4"/>
    <w:basedOn w:val="Normalny"/>
    <w:next w:val="Tekstpodstawowy"/>
    <w:rsid w:val="00A24A11"/>
    <w:pPr>
      <w:keepNext/>
      <w:spacing w:before="240" w:after="120"/>
    </w:pPr>
    <w:rPr>
      <w:rFonts w:ascii="Arial" w:eastAsia="Microsoft YaHei" w:hAnsi="Arial" w:cs="Mangal"/>
      <w:sz w:val="28"/>
      <w:szCs w:val="28"/>
    </w:rPr>
  </w:style>
  <w:style w:type="paragraph" w:customStyle="1" w:styleId="Normalny1">
    <w:name w:val="Normalny1"/>
    <w:rsid w:val="00C7568C"/>
    <w:rPr>
      <w:rFonts w:eastAsia="Arial Unicode MS" w:cs="Arial Unicode MS"/>
      <w:color w:val="000000"/>
      <w:sz w:val="24"/>
      <w:szCs w:val="24"/>
      <w:u w:color="000000"/>
    </w:rPr>
  </w:style>
  <w:style w:type="numbering" w:customStyle="1" w:styleId="Zaimportowanystyl48">
    <w:name w:val="Zaimportowany styl 48"/>
    <w:rsid w:val="00C7568C"/>
    <w:pPr>
      <w:numPr>
        <w:numId w:val="10"/>
      </w:numPr>
    </w:pPr>
  </w:style>
  <w:style w:type="paragraph" w:customStyle="1" w:styleId="Normalny2">
    <w:name w:val="Normalny2"/>
    <w:rsid w:val="00342DFC"/>
    <w:pPr>
      <w:suppressAutoHyphens/>
    </w:pPr>
    <w:rPr>
      <w:rFonts w:eastAsia="Arial Unicode MS" w:cs="Arial Unicode MS"/>
      <w:color w:val="000000"/>
      <w:sz w:val="24"/>
      <w:szCs w:val="24"/>
      <w:lang w:eastAsia="zh-CN"/>
    </w:rPr>
  </w:style>
  <w:style w:type="paragraph" w:customStyle="1" w:styleId="Nagwek11">
    <w:name w:val="Nagłówek 11"/>
    <w:basedOn w:val="Normalny"/>
    <w:rsid w:val="00342DFC"/>
    <w:pPr>
      <w:spacing w:after="160" w:line="250" w:lineRule="exact"/>
      <w:ind w:left="11"/>
      <w:jc w:val="center"/>
    </w:pPr>
    <w:rPr>
      <w:rFonts w:eastAsia="Calibri"/>
      <w:b/>
      <w:bCs/>
      <w:kern w:val="0"/>
    </w:rPr>
  </w:style>
  <w:style w:type="character" w:styleId="Odwoaniedokomentarza">
    <w:name w:val="annotation reference"/>
    <w:basedOn w:val="Domylnaczcionkaakapitu"/>
    <w:uiPriority w:val="99"/>
    <w:semiHidden/>
    <w:unhideWhenUsed/>
    <w:rsid w:val="0005434D"/>
    <w:rPr>
      <w:sz w:val="16"/>
      <w:szCs w:val="16"/>
    </w:rPr>
  </w:style>
  <w:style w:type="paragraph" w:styleId="Tekstkomentarza">
    <w:name w:val="annotation text"/>
    <w:basedOn w:val="Normalny"/>
    <w:link w:val="TekstkomentarzaZnak"/>
    <w:uiPriority w:val="99"/>
    <w:semiHidden/>
    <w:unhideWhenUsed/>
    <w:rsid w:val="0005434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5434D"/>
    <w:rPr>
      <w:rFonts w:ascii="Calibri" w:hAnsi="Calibri"/>
      <w:kern w:val="1"/>
      <w:lang w:eastAsia="zh-CN"/>
    </w:rPr>
  </w:style>
  <w:style w:type="paragraph" w:styleId="Tematkomentarza">
    <w:name w:val="annotation subject"/>
    <w:basedOn w:val="Tekstkomentarza"/>
    <w:next w:val="Tekstkomentarza"/>
    <w:link w:val="TematkomentarzaZnak"/>
    <w:uiPriority w:val="99"/>
    <w:semiHidden/>
    <w:unhideWhenUsed/>
    <w:rsid w:val="0005434D"/>
    <w:rPr>
      <w:b/>
      <w:bCs/>
    </w:rPr>
  </w:style>
  <w:style w:type="character" w:customStyle="1" w:styleId="TematkomentarzaZnak">
    <w:name w:val="Temat komentarza Znak"/>
    <w:basedOn w:val="TekstkomentarzaZnak"/>
    <w:link w:val="Tematkomentarza"/>
    <w:uiPriority w:val="99"/>
    <w:semiHidden/>
    <w:rsid w:val="0005434D"/>
    <w:rPr>
      <w:rFonts w:ascii="Calibri" w:hAnsi="Calibri"/>
      <w:b/>
      <w:bCs/>
      <w:kern w:val="1"/>
      <w:lang w:eastAsia="zh-CN"/>
    </w:rPr>
  </w:style>
  <w:style w:type="paragraph" w:customStyle="1" w:styleId="Standard0">
    <w:name w:val="Standard"/>
    <w:rsid w:val="00F50CCA"/>
    <w:pPr>
      <w:widowControl w:val="0"/>
      <w:suppressAutoHyphens/>
      <w:autoSpaceDN w:val="0"/>
      <w:textAlignment w:val="baseline"/>
    </w:pPr>
    <w:rPr>
      <w:rFonts w:eastAsia="SimSun" w:cs="Lucida Sans"/>
      <w:kern w:val="3"/>
      <w:sz w:val="24"/>
      <w:szCs w:val="24"/>
      <w:lang w:eastAsia="zh-CN" w:bidi="hi-IN"/>
    </w:rPr>
  </w:style>
  <w:style w:type="character" w:customStyle="1" w:styleId="UnresolvedMention">
    <w:name w:val="Unresolved Mention"/>
    <w:basedOn w:val="Domylnaczcionkaakapitu"/>
    <w:uiPriority w:val="99"/>
    <w:semiHidden/>
    <w:unhideWhenUsed/>
    <w:rsid w:val="007414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714765">
      <w:bodyDiv w:val="1"/>
      <w:marLeft w:val="0"/>
      <w:marRight w:val="0"/>
      <w:marTop w:val="0"/>
      <w:marBottom w:val="0"/>
      <w:divBdr>
        <w:top w:val="none" w:sz="0" w:space="0" w:color="auto"/>
        <w:left w:val="none" w:sz="0" w:space="0" w:color="auto"/>
        <w:bottom w:val="none" w:sz="0" w:space="0" w:color="auto"/>
        <w:right w:val="none" w:sz="0" w:space="0" w:color="auto"/>
      </w:divBdr>
    </w:div>
    <w:div w:id="713896041">
      <w:bodyDiv w:val="1"/>
      <w:marLeft w:val="0"/>
      <w:marRight w:val="0"/>
      <w:marTop w:val="0"/>
      <w:marBottom w:val="0"/>
      <w:divBdr>
        <w:top w:val="none" w:sz="0" w:space="0" w:color="auto"/>
        <w:left w:val="none" w:sz="0" w:space="0" w:color="auto"/>
        <w:bottom w:val="none" w:sz="0" w:space="0" w:color="auto"/>
        <w:right w:val="none" w:sz="0" w:space="0" w:color="auto"/>
      </w:divBdr>
      <w:divsChild>
        <w:div w:id="1114665569">
          <w:marLeft w:val="0"/>
          <w:marRight w:val="0"/>
          <w:marTop w:val="0"/>
          <w:marBottom w:val="0"/>
          <w:divBdr>
            <w:top w:val="none" w:sz="0" w:space="0" w:color="auto"/>
            <w:left w:val="none" w:sz="0" w:space="0" w:color="auto"/>
            <w:bottom w:val="none" w:sz="0" w:space="0" w:color="auto"/>
            <w:right w:val="none" w:sz="0" w:space="0" w:color="auto"/>
          </w:divBdr>
        </w:div>
      </w:divsChild>
    </w:div>
    <w:div w:id="1698773411">
      <w:bodyDiv w:val="1"/>
      <w:marLeft w:val="0"/>
      <w:marRight w:val="0"/>
      <w:marTop w:val="0"/>
      <w:marBottom w:val="0"/>
      <w:divBdr>
        <w:top w:val="none" w:sz="0" w:space="0" w:color="auto"/>
        <w:left w:val="none" w:sz="0" w:space="0" w:color="auto"/>
        <w:bottom w:val="none" w:sz="0" w:space="0" w:color="auto"/>
        <w:right w:val="none" w:sz="0" w:space="0" w:color="auto"/>
      </w:divBdr>
    </w:div>
    <w:div w:id="1811704785">
      <w:bodyDiv w:val="1"/>
      <w:marLeft w:val="0"/>
      <w:marRight w:val="0"/>
      <w:marTop w:val="0"/>
      <w:marBottom w:val="0"/>
      <w:divBdr>
        <w:top w:val="none" w:sz="0" w:space="0" w:color="auto"/>
        <w:left w:val="none" w:sz="0" w:space="0" w:color="auto"/>
        <w:bottom w:val="none" w:sz="0" w:space="0" w:color="auto"/>
        <w:right w:val="none" w:sz="0" w:space="0" w:color="auto"/>
      </w:divBdr>
    </w:div>
    <w:div w:id="196654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laszek@sulejow.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wozniak@sulejow.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wozniak@sulejow.pl" TargetMode="External"/><Relationship Id="rId4" Type="http://schemas.openxmlformats.org/officeDocument/2006/relationships/settings" Target="settings.xml"/><Relationship Id="rId9" Type="http://schemas.openxmlformats.org/officeDocument/2006/relationships/hyperlink" Target="mailto:d.wozniak@sulejow.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826FE-DE07-46BB-8839-523CFAF42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12</Pages>
  <Words>4769</Words>
  <Characters>28615</Characters>
  <Application>Microsoft Office Word</Application>
  <DocSecurity>0</DocSecurity>
  <Lines>238</Lines>
  <Paragraphs>66</Paragraphs>
  <ScaleCrop>false</ScaleCrop>
  <HeadingPairs>
    <vt:vector size="2" baseType="variant">
      <vt:variant>
        <vt:lpstr>Tytuł</vt:lpstr>
      </vt:variant>
      <vt:variant>
        <vt:i4>1</vt:i4>
      </vt:variant>
    </vt:vector>
  </HeadingPairs>
  <TitlesOfParts>
    <vt:vector size="1" baseType="lpstr">
      <vt:lpstr>wzór umowy</vt:lpstr>
    </vt:vector>
  </TitlesOfParts>
  <Company/>
  <LinksUpToDate>false</LinksUpToDate>
  <CharactersWithSpaces>33318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creator>Dominika Woźniak</dc:creator>
  <cp:lastModifiedBy>Izabela ID. Dróżdż</cp:lastModifiedBy>
  <cp:revision>68</cp:revision>
  <cp:lastPrinted>2026-04-28T12:21:00Z</cp:lastPrinted>
  <dcterms:created xsi:type="dcterms:W3CDTF">2026-03-16T08:02:00Z</dcterms:created>
  <dcterms:modified xsi:type="dcterms:W3CDTF">2026-04-28T12:22:00Z</dcterms:modified>
</cp:coreProperties>
</file>